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6EF" w:rsidRPr="004E571E" w:rsidRDefault="00622820" w:rsidP="007C5092">
      <w:pPr>
        <w:pStyle w:val="a3"/>
        <w:spacing w:after="240" w:line="276" w:lineRule="auto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bookmarkStart w:id="0" w:name="_GoBack"/>
      <w:bookmarkEnd w:id="0"/>
      <w:r w:rsidRPr="004E571E">
        <w:rPr>
          <w:rFonts w:ascii="Times New Roman" w:hAnsi="Times New Roman"/>
          <w:b/>
          <w:bCs/>
          <w:sz w:val="24"/>
          <w:szCs w:val="24"/>
          <w:lang w:val="uk-UA"/>
        </w:rPr>
        <w:t>РОЗДІЛ П</w:t>
      </w:r>
      <w:r w:rsidR="00A77B8E" w:rsidRPr="004E571E">
        <w:rPr>
          <w:rFonts w:ascii="Times New Roman" w:hAnsi="Times New Roman"/>
          <w:b/>
          <w:bCs/>
          <w:sz w:val="24"/>
          <w:szCs w:val="24"/>
          <w:lang w:val="uk-UA"/>
        </w:rPr>
        <w:t>’</w:t>
      </w:r>
      <w:r w:rsidRPr="004E571E">
        <w:rPr>
          <w:rFonts w:ascii="Times New Roman" w:hAnsi="Times New Roman"/>
          <w:b/>
          <w:bCs/>
          <w:sz w:val="24"/>
          <w:szCs w:val="24"/>
          <w:lang w:val="uk-UA"/>
        </w:rPr>
        <w:t>ЯТ</w:t>
      </w:r>
      <w:r w:rsidR="00A77B8E" w:rsidRPr="004E571E">
        <w:rPr>
          <w:rFonts w:ascii="Times New Roman" w:hAnsi="Times New Roman"/>
          <w:b/>
          <w:bCs/>
          <w:sz w:val="24"/>
          <w:szCs w:val="24"/>
          <w:lang w:val="uk-UA"/>
        </w:rPr>
        <w:t>Ь</w:t>
      </w:r>
    </w:p>
    <w:p w:rsidR="00DB6A5E" w:rsidRPr="004E571E" w:rsidRDefault="003865E1" w:rsidP="007C5092">
      <w:pPr>
        <w:pStyle w:val="a3"/>
        <w:spacing w:after="240" w:line="276" w:lineRule="auto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4E571E">
        <w:rPr>
          <w:rFonts w:ascii="Times New Roman" w:hAnsi="Times New Roman"/>
          <w:b/>
          <w:bCs/>
          <w:sz w:val="24"/>
          <w:szCs w:val="24"/>
          <w:lang w:val="uk-UA"/>
        </w:rPr>
        <w:t>САНІТАРНІ ТА ФІТОСАНІТАРНІ ЗАХОДИ</w:t>
      </w:r>
    </w:p>
    <w:p w:rsidR="007C5092" w:rsidRDefault="007C5092" w:rsidP="007C5092">
      <w:pPr>
        <w:spacing w:after="240" w:line="276" w:lineRule="auto"/>
        <w:jc w:val="both"/>
        <w:rPr>
          <w:rFonts w:eastAsia="SimSun"/>
          <w:bCs/>
          <w:smallCaps/>
          <w:lang w:val="uk-UA" w:eastAsia="zh-CN"/>
        </w:rPr>
      </w:pPr>
    </w:p>
    <w:p w:rsidR="00DB6A5E" w:rsidRPr="004E571E" w:rsidRDefault="00DB6A5E" w:rsidP="007C5092">
      <w:pPr>
        <w:spacing w:after="240" w:line="276" w:lineRule="auto"/>
        <w:jc w:val="both"/>
        <w:rPr>
          <w:rFonts w:eastAsia="SimSun"/>
          <w:bCs/>
          <w:smallCaps/>
          <w:lang w:val="uk-UA" w:eastAsia="zh-CN"/>
        </w:rPr>
      </w:pPr>
      <w:r w:rsidRPr="004E571E">
        <w:rPr>
          <w:rFonts w:eastAsia="SimSun"/>
          <w:bCs/>
          <w:smallCaps/>
          <w:lang w:val="uk-UA" w:eastAsia="zh-CN"/>
        </w:rPr>
        <w:t xml:space="preserve">Стаття </w:t>
      </w:r>
      <w:r w:rsidR="00622820" w:rsidRPr="004E571E">
        <w:rPr>
          <w:rFonts w:eastAsia="SimSun"/>
          <w:bCs/>
          <w:smallCaps/>
          <w:lang w:val="uk-UA" w:eastAsia="zh-CN"/>
        </w:rPr>
        <w:t>5.</w:t>
      </w:r>
      <w:r w:rsidRPr="004E571E">
        <w:rPr>
          <w:rFonts w:eastAsia="SimSun"/>
          <w:bCs/>
          <w:smallCaps/>
          <w:lang w:val="uk-UA" w:eastAsia="zh-CN"/>
        </w:rPr>
        <w:t xml:space="preserve">1 </w:t>
      </w:r>
      <w:r w:rsidR="00622820" w:rsidRPr="004E571E">
        <w:rPr>
          <w:rFonts w:eastAsia="SimSun"/>
          <w:bCs/>
          <w:smallCaps/>
          <w:lang w:val="uk-UA" w:eastAsia="zh-CN"/>
        </w:rPr>
        <w:t>Цілі</w:t>
      </w:r>
    </w:p>
    <w:p w:rsidR="00BE4532" w:rsidRPr="004E571E" w:rsidRDefault="002A5208" w:rsidP="007C5092">
      <w:pPr>
        <w:pStyle w:val="a3"/>
        <w:spacing w:after="240" w:line="276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E571E">
        <w:rPr>
          <w:rFonts w:ascii="Times New Roman" w:hAnsi="Times New Roman"/>
          <w:sz w:val="24"/>
          <w:szCs w:val="24"/>
          <w:lang w:val="uk-UA"/>
        </w:rPr>
        <w:t xml:space="preserve">Цілями </w:t>
      </w:r>
      <w:r w:rsidR="00622820" w:rsidRPr="004E571E">
        <w:rPr>
          <w:rFonts w:ascii="Times New Roman" w:hAnsi="Times New Roman"/>
          <w:sz w:val="24"/>
          <w:szCs w:val="24"/>
          <w:lang w:val="uk-UA"/>
        </w:rPr>
        <w:t>ц</w:t>
      </w:r>
      <w:r w:rsidRPr="004E571E">
        <w:rPr>
          <w:rFonts w:ascii="Times New Roman" w:hAnsi="Times New Roman"/>
          <w:sz w:val="24"/>
          <w:szCs w:val="24"/>
          <w:lang w:val="uk-UA"/>
        </w:rPr>
        <w:t xml:space="preserve">ього </w:t>
      </w:r>
      <w:r w:rsidR="008970A8" w:rsidRPr="004E571E">
        <w:rPr>
          <w:rFonts w:ascii="Times New Roman" w:hAnsi="Times New Roman"/>
          <w:sz w:val="24"/>
          <w:szCs w:val="24"/>
          <w:lang w:val="uk-UA"/>
        </w:rPr>
        <w:t>Р</w:t>
      </w:r>
      <w:r w:rsidRPr="004E571E">
        <w:rPr>
          <w:rFonts w:ascii="Times New Roman" w:hAnsi="Times New Roman"/>
          <w:sz w:val="24"/>
          <w:szCs w:val="24"/>
          <w:lang w:val="uk-UA"/>
        </w:rPr>
        <w:t>озділу є</w:t>
      </w:r>
      <w:r w:rsidR="00622820" w:rsidRPr="004E571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B6A5E" w:rsidRPr="004E571E">
        <w:rPr>
          <w:rFonts w:ascii="Times New Roman" w:hAnsi="Times New Roman"/>
          <w:sz w:val="24"/>
          <w:szCs w:val="24"/>
          <w:lang w:val="uk-UA"/>
        </w:rPr>
        <w:t xml:space="preserve">захист </w:t>
      </w:r>
      <w:r w:rsidR="00BE4532" w:rsidRPr="004E571E">
        <w:rPr>
          <w:rFonts w:ascii="Times New Roman" w:hAnsi="Times New Roman"/>
          <w:sz w:val="24"/>
          <w:szCs w:val="24"/>
          <w:lang w:val="uk-UA"/>
        </w:rPr>
        <w:t xml:space="preserve">життя чи здоров'я </w:t>
      </w:r>
      <w:r w:rsidR="00DB6A5E" w:rsidRPr="004E571E">
        <w:rPr>
          <w:rFonts w:ascii="Times New Roman" w:hAnsi="Times New Roman"/>
          <w:sz w:val="24"/>
          <w:szCs w:val="24"/>
          <w:lang w:val="uk-UA"/>
        </w:rPr>
        <w:t>люд</w:t>
      </w:r>
      <w:r w:rsidR="00BE4532" w:rsidRPr="004E571E">
        <w:rPr>
          <w:rFonts w:ascii="Times New Roman" w:hAnsi="Times New Roman"/>
          <w:sz w:val="24"/>
          <w:szCs w:val="24"/>
          <w:lang w:val="uk-UA"/>
        </w:rPr>
        <w:t>ини</w:t>
      </w:r>
      <w:r w:rsidR="00DB6A5E" w:rsidRPr="004E571E">
        <w:rPr>
          <w:rFonts w:ascii="Times New Roman" w:hAnsi="Times New Roman"/>
          <w:sz w:val="24"/>
          <w:szCs w:val="24"/>
          <w:lang w:val="uk-UA"/>
        </w:rPr>
        <w:t xml:space="preserve">, тварин </w:t>
      </w:r>
      <w:r w:rsidR="00BE4532" w:rsidRPr="004E571E">
        <w:rPr>
          <w:rFonts w:ascii="Times New Roman" w:hAnsi="Times New Roman"/>
          <w:sz w:val="24"/>
          <w:szCs w:val="24"/>
          <w:lang w:val="uk-UA"/>
        </w:rPr>
        <w:t>чи</w:t>
      </w:r>
      <w:r w:rsidR="00DB6A5E" w:rsidRPr="004E571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E1056" w:rsidRPr="004E571E">
        <w:rPr>
          <w:rFonts w:ascii="Times New Roman" w:hAnsi="Times New Roman"/>
          <w:sz w:val="24"/>
          <w:szCs w:val="24"/>
          <w:lang w:val="uk-UA"/>
        </w:rPr>
        <w:t>рослин</w:t>
      </w:r>
      <w:r w:rsidR="00A56D9A" w:rsidRPr="004E571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B6A5E" w:rsidRPr="004E571E">
        <w:rPr>
          <w:rFonts w:ascii="Times New Roman" w:hAnsi="Times New Roman"/>
          <w:sz w:val="24"/>
          <w:szCs w:val="24"/>
          <w:lang w:val="uk-UA"/>
        </w:rPr>
        <w:t>на тер</w:t>
      </w:r>
      <w:r w:rsidR="004E1056" w:rsidRPr="004E571E">
        <w:rPr>
          <w:rFonts w:ascii="Times New Roman" w:hAnsi="Times New Roman"/>
          <w:sz w:val="24"/>
          <w:szCs w:val="24"/>
          <w:lang w:val="uk-UA"/>
        </w:rPr>
        <w:t xml:space="preserve">иторії </w:t>
      </w:r>
      <w:r w:rsidR="00DB6A5E" w:rsidRPr="004E571E">
        <w:rPr>
          <w:rFonts w:ascii="Times New Roman" w:hAnsi="Times New Roman"/>
          <w:sz w:val="24"/>
          <w:szCs w:val="24"/>
          <w:lang w:val="uk-UA"/>
        </w:rPr>
        <w:t>кожної із Стор</w:t>
      </w:r>
      <w:r w:rsidR="000B5E44" w:rsidRPr="004E571E">
        <w:rPr>
          <w:rFonts w:ascii="Times New Roman" w:hAnsi="Times New Roman"/>
          <w:sz w:val="24"/>
          <w:szCs w:val="24"/>
          <w:lang w:val="uk-UA"/>
        </w:rPr>
        <w:t>ін</w:t>
      </w:r>
      <w:r w:rsidR="00A56D9A" w:rsidRPr="004E571E">
        <w:rPr>
          <w:rFonts w:ascii="Times New Roman" w:hAnsi="Times New Roman"/>
          <w:sz w:val="24"/>
          <w:szCs w:val="24"/>
          <w:lang w:val="uk-UA"/>
        </w:rPr>
        <w:t xml:space="preserve"> при</w:t>
      </w:r>
      <w:r w:rsidR="000B5E44" w:rsidRPr="004E571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56D9A" w:rsidRPr="004E571E">
        <w:rPr>
          <w:rFonts w:ascii="Times New Roman" w:hAnsi="Times New Roman"/>
          <w:sz w:val="24"/>
          <w:szCs w:val="24"/>
          <w:lang w:val="uk-UA"/>
        </w:rPr>
        <w:t>сприянні</w:t>
      </w:r>
      <w:r w:rsidR="000B5E44" w:rsidRPr="004E571E">
        <w:rPr>
          <w:rFonts w:ascii="Times New Roman" w:hAnsi="Times New Roman"/>
          <w:sz w:val="24"/>
          <w:szCs w:val="24"/>
          <w:lang w:val="uk-UA"/>
        </w:rPr>
        <w:t xml:space="preserve"> торгівлі </w:t>
      </w:r>
      <w:r w:rsidR="00A56D9A" w:rsidRPr="004E571E">
        <w:rPr>
          <w:rFonts w:ascii="Times New Roman" w:hAnsi="Times New Roman"/>
          <w:sz w:val="24"/>
          <w:szCs w:val="24"/>
          <w:lang w:val="uk-UA"/>
        </w:rPr>
        <w:t xml:space="preserve">та забезпечення того, </w:t>
      </w:r>
      <w:r w:rsidR="00DB6A5E" w:rsidRPr="004E571E">
        <w:rPr>
          <w:rFonts w:ascii="Times New Roman" w:hAnsi="Times New Roman"/>
          <w:sz w:val="24"/>
          <w:szCs w:val="24"/>
          <w:lang w:val="uk-UA"/>
        </w:rPr>
        <w:t>що</w:t>
      </w:r>
      <w:r w:rsidR="0051161C" w:rsidRPr="004E571E">
        <w:rPr>
          <w:rFonts w:ascii="Times New Roman" w:hAnsi="Times New Roman"/>
          <w:sz w:val="24"/>
          <w:szCs w:val="24"/>
          <w:lang w:val="uk-UA"/>
        </w:rPr>
        <w:t>б</w:t>
      </w:r>
      <w:r w:rsidR="00DB6A5E" w:rsidRPr="004E571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56D9A" w:rsidRPr="004E571E">
        <w:rPr>
          <w:rFonts w:ascii="Times New Roman" w:hAnsi="Times New Roman"/>
          <w:sz w:val="24"/>
          <w:szCs w:val="24"/>
          <w:lang w:val="uk-UA"/>
        </w:rPr>
        <w:t xml:space="preserve">санітарні та фітосанітарні </w:t>
      </w:r>
      <w:r w:rsidR="00DB6A5E" w:rsidRPr="004E571E">
        <w:rPr>
          <w:rFonts w:ascii="Times New Roman" w:hAnsi="Times New Roman"/>
          <w:sz w:val="24"/>
          <w:szCs w:val="24"/>
          <w:lang w:val="uk-UA"/>
        </w:rPr>
        <w:t xml:space="preserve">заходи Сторін </w:t>
      </w:r>
      <w:r w:rsidR="004E1056" w:rsidRPr="004E571E">
        <w:rPr>
          <w:rFonts w:ascii="Times New Roman" w:hAnsi="Times New Roman"/>
          <w:sz w:val="24"/>
          <w:szCs w:val="24"/>
          <w:lang w:val="uk-UA"/>
        </w:rPr>
        <w:t>(далі – СФ</w:t>
      </w:r>
      <w:r w:rsidR="00BE5672" w:rsidRPr="004E571E">
        <w:rPr>
          <w:rFonts w:ascii="Times New Roman" w:hAnsi="Times New Roman"/>
          <w:sz w:val="24"/>
          <w:szCs w:val="24"/>
          <w:lang w:val="uk-UA"/>
        </w:rPr>
        <w:t>З</w:t>
      </w:r>
      <w:r w:rsidR="004E1056" w:rsidRPr="004E571E">
        <w:rPr>
          <w:rFonts w:ascii="Times New Roman" w:hAnsi="Times New Roman"/>
          <w:sz w:val="24"/>
          <w:szCs w:val="24"/>
          <w:lang w:val="uk-UA"/>
        </w:rPr>
        <w:t xml:space="preserve">) </w:t>
      </w:r>
      <w:r w:rsidR="00DB6A5E" w:rsidRPr="004E571E">
        <w:rPr>
          <w:rFonts w:ascii="Times New Roman" w:hAnsi="Times New Roman"/>
          <w:sz w:val="24"/>
          <w:szCs w:val="24"/>
          <w:lang w:val="uk-UA"/>
        </w:rPr>
        <w:t xml:space="preserve">не </w:t>
      </w:r>
      <w:r w:rsidR="008F2F03" w:rsidRPr="004E571E">
        <w:rPr>
          <w:rFonts w:ascii="Times New Roman" w:hAnsi="Times New Roman"/>
          <w:sz w:val="24"/>
          <w:szCs w:val="24"/>
          <w:lang w:val="uk-UA"/>
        </w:rPr>
        <w:t>створювали</w:t>
      </w:r>
      <w:r w:rsidR="00DB6A5E" w:rsidRPr="004E571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45945" w:rsidRPr="004E571E">
        <w:rPr>
          <w:rFonts w:ascii="Times New Roman" w:hAnsi="Times New Roman"/>
          <w:sz w:val="24"/>
          <w:szCs w:val="24"/>
          <w:lang w:val="uk-UA"/>
        </w:rPr>
        <w:t xml:space="preserve">необґрунтованих </w:t>
      </w:r>
      <w:r w:rsidR="004E1056" w:rsidRPr="004E571E">
        <w:rPr>
          <w:rFonts w:ascii="Times New Roman" w:hAnsi="Times New Roman"/>
          <w:sz w:val="24"/>
          <w:szCs w:val="24"/>
          <w:lang w:val="uk-UA"/>
        </w:rPr>
        <w:t xml:space="preserve">бар'єрів у </w:t>
      </w:r>
      <w:r w:rsidR="00545945" w:rsidRPr="004E571E">
        <w:rPr>
          <w:rFonts w:ascii="Times New Roman" w:hAnsi="Times New Roman"/>
          <w:sz w:val="24"/>
          <w:szCs w:val="24"/>
          <w:lang w:val="uk-UA"/>
        </w:rPr>
        <w:t>торгівлі.</w:t>
      </w:r>
    </w:p>
    <w:p w:rsidR="00DB6A5E" w:rsidRPr="004E571E" w:rsidRDefault="00DB6A5E" w:rsidP="007C5092">
      <w:pPr>
        <w:spacing w:after="240" w:line="276" w:lineRule="auto"/>
        <w:jc w:val="both"/>
        <w:rPr>
          <w:rFonts w:eastAsia="SimSun"/>
          <w:bCs/>
          <w:smallCaps/>
          <w:lang w:val="uk-UA" w:eastAsia="zh-CN"/>
        </w:rPr>
      </w:pPr>
      <w:r w:rsidRPr="004E571E">
        <w:rPr>
          <w:rFonts w:eastAsia="SimSun"/>
          <w:bCs/>
          <w:smallCaps/>
          <w:lang w:val="uk-UA" w:eastAsia="zh-CN"/>
        </w:rPr>
        <w:t xml:space="preserve">Стаття </w:t>
      </w:r>
      <w:r w:rsidR="00147F29" w:rsidRPr="004E571E">
        <w:rPr>
          <w:rFonts w:eastAsia="SimSun"/>
          <w:bCs/>
          <w:smallCaps/>
          <w:lang w:val="uk-UA" w:eastAsia="zh-CN"/>
        </w:rPr>
        <w:t>5.</w:t>
      </w:r>
      <w:r w:rsidRPr="004E571E">
        <w:rPr>
          <w:rFonts w:eastAsia="SimSun"/>
          <w:bCs/>
          <w:smallCaps/>
          <w:lang w:val="uk-UA" w:eastAsia="zh-CN"/>
        </w:rPr>
        <w:t xml:space="preserve">2 </w:t>
      </w:r>
      <w:r w:rsidR="00147F29" w:rsidRPr="004E571E">
        <w:rPr>
          <w:rFonts w:eastAsia="SimSun"/>
          <w:bCs/>
          <w:smallCaps/>
          <w:lang w:val="uk-UA" w:eastAsia="zh-CN"/>
        </w:rPr>
        <w:t xml:space="preserve">Сфера </w:t>
      </w:r>
      <w:r w:rsidR="00421E78" w:rsidRPr="004E571E">
        <w:rPr>
          <w:rFonts w:eastAsia="SimSun"/>
          <w:bCs/>
          <w:smallCaps/>
          <w:lang w:val="uk-UA" w:eastAsia="zh-CN"/>
        </w:rPr>
        <w:t>з</w:t>
      </w:r>
      <w:r w:rsidR="00147F29" w:rsidRPr="004E571E">
        <w:rPr>
          <w:rFonts w:eastAsia="SimSun"/>
          <w:bCs/>
          <w:smallCaps/>
          <w:lang w:val="uk-UA" w:eastAsia="zh-CN"/>
        </w:rPr>
        <w:t xml:space="preserve">астосування </w:t>
      </w:r>
    </w:p>
    <w:p w:rsidR="00CE250F" w:rsidRPr="004E571E" w:rsidRDefault="00CE250F" w:rsidP="007C5092">
      <w:pPr>
        <w:pStyle w:val="a3"/>
        <w:spacing w:after="240" w:line="276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4E571E">
        <w:rPr>
          <w:rFonts w:ascii="Times New Roman" w:hAnsi="Times New Roman"/>
          <w:bCs/>
          <w:sz w:val="24"/>
          <w:szCs w:val="24"/>
          <w:lang w:val="uk-UA"/>
        </w:rPr>
        <w:t xml:space="preserve">Цей Розділ </w:t>
      </w:r>
      <w:r w:rsidR="0051161C" w:rsidRPr="004E571E">
        <w:rPr>
          <w:rFonts w:ascii="Times New Roman" w:hAnsi="Times New Roman"/>
          <w:bCs/>
          <w:sz w:val="24"/>
          <w:szCs w:val="24"/>
          <w:lang w:val="uk-UA"/>
        </w:rPr>
        <w:t>застосовується до</w:t>
      </w:r>
      <w:r w:rsidR="003B5F88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Pr="004E571E">
        <w:rPr>
          <w:rFonts w:ascii="Times New Roman" w:hAnsi="Times New Roman"/>
          <w:bCs/>
          <w:sz w:val="24"/>
          <w:szCs w:val="24"/>
          <w:lang w:val="uk-UA"/>
        </w:rPr>
        <w:t>всі</w:t>
      </w:r>
      <w:r w:rsidR="0051161C" w:rsidRPr="004E571E">
        <w:rPr>
          <w:rFonts w:ascii="Times New Roman" w:hAnsi="Times New Roman"/>
          <w:bCs/>
          <w:sz w:val="24"/>
          <w:szCs w:val="24"/>
          <w:lang w:val="uk-UA"/>
        </w:rPr>
        <w:t>х</w:t>
      </w:r>
      <w:r w:rsidRPr="004E571E">
        <w:rPr>
          <w:rFonts w:ascii="Times New Roman" w:hAnsi="Times New Roman"/>
          <w:bCs/>
          <w:sz w:val="24"/>
          <w:szCs w:val="24"/>
          <w:lang w:val="uk-UA"/>
        </w:rPr>
        <w:t xml:space="preserve"> санітарн</w:t>
      </w:r>
      <w:r w:rsidR="0051161C" w:rsidRPr="004E571E">
        <w:rPr>
          <w:rFonts w:ascii="Times New Roman" w:hAnsi="Times New Roman"/>
          <w:bCs/>
          <w:sz w:val="24"/>
          <w:szCs w:val="24"/>
          <w:lang w:val="uk-UA"/>
        </w:rPr>
        <w:t>их</w:t>
      </w:r>
      <w:r w:rsidRPr="004E571E">
        <w:rPr>
          <w:rFonts w:ascii="Times New Roman" w:hAnsi="Times New Roman"/>
          <w:bCs/>
          <w:sz w:val="24"/>
          <w:szCs w:val="24"/>
          <w:lang w:val="uk-UA"/>
        </w:rPr>
        <w:t xml:space="preserve"> та фітосанітарн</w:t>
      </w:r>
      <w:r w:rsidR="0051161C" w:rsidRPr="004E571E">
        <w:rPr>
          <w:rFonts w:ascii="Times New Roman" w:hAnsi="Times New Roman"/>
          <w:bCs/>
          <w:sz w:val="24"/>
          <w:szCs w:val="24"/>
          <w:lang w:val="uk-UA"/>
        </w:rPr>
        <w:t>их</w:t>
      </w:r>
      <w:r w:rsidRPr="004E571E">
        <w:rPr>
          <w:rFonts w:ascii="Times New Roman" w:hAnsi="Times New Roman"/>
          <w:bCs/>
          <w:sz w:val="24"/>
          <w:szCs w:val="24"/>
          <w:lang w:val="uk-UA"/>
        </w:rPr>
        <w:t xml:space="preserve"> заход</w:t>
      </w:r>
      <w:r w:rsidR="0051161C" w:rsidRPr="004E571E">
        <w:rPr>
          <w:rFonts w:ascii="Times New Roman" w:hAnsi="Times New Roman"/>
          <w:bCs/>
          <w:sz w:val="24"/>
          <w:szCs w:val="24"/>
          <w:lang w:val="uk-UA"/>
        </w:rPr>
        <w:t>ів</w:t>
      </w:r>
      <w:r w:rsidRPr="004E571E">
        <w:rPr>
          <w:rFonts w:ascii="Times New Roman" w:hAnsi="Times New Roman"/>
          <w:bCs/>
          <w:sz w:val="24"/>
          <w:szCs w:val="24"/>
          <w:lang w:val="uk-UA"/>
        </w:rPr>
        <w:t>, які можуть безпосередньо або опосередковано впливати на торгівлю між Сторонами.</w:t>
      </w:r>
    </w:p>
    <w:p w:rsidR="00DB6A5E" w:rsidRPr="004E571E" w:rsidRDefault="00DB6A5E" w:rsidP="007C5092">
      <w:pPr>
        <w:spacing w:after="240" w:line="276" w:lineRule="auto"/>
        <w:jc w:val="both"/>
        <w:rPr>
          <w:rFonts w:eastAsia="SimSun"/>
          <w:bCs/>
          <w:smallCaps/>
          <w:lang w:val="uk-UA" w:eastAsia="zh-CN"/>
        </w:rPr>
      </w:pPr>
      <w:r w:rsidRPr="004E571E">
        <w:rPr>
          <w:rFonts w:eastAsia="SimSun"/>
          <w:bCs/>
          <w:smallCaps/>
          <w:lang w:val="uk-UA" w:eastAsia="zh-CN"/>
        </w:rPr>
        <w:t xml:space="preserve">Стаття </w:t>
      </w:r>
      <w:r w:rsidR="000179A2" w:rsidRPr="004E571E">
        <w:rPr>
          <w:rFonts w:eastAsia="SimSun"/>
          <w:bCs/>
          <w:smallCaps/>
          <w:lang w:val="uk-UA" w:eastAsia="zh-CN"/>
        </w:rPr>
        <w:t>5.3</w:t>
      </w:r>
      <w:r w:rsidRPr="004E571E">
        <w:rPr>
          <w:rFonts w:eastAsia="SimSun"/>
          <w:bCs/>
          <w:smallCaps/>
          <w:lang w:val="uk-UA" w:eastAsia="zh-CN"/>
        </w:rPr>
        <w:t xml:space="preserve"> Загальні </w:t>
      </w:r>
      <w:r w:rsidR="00421E78" w:rsidRPr="004E571E">
        <w:rPr>
          <w:rFonts w:eastAsia="SimSun"/>
          <w:bCs/>
          <w:smallCaps/>
          <w:lang w:val="uk-UA" w:eastAsia="zh-CN"/>
        </w:rPr>
        <w:t>п</w:t>
      </w:r>
      <w:r w:rsidRPr="004E571E">
        <w:rPr>
          <w:rFonts w:eastAsia="SimSun"/>
          <w:bCs/>
          <w:smallCaps/>
          <w:lang w:val="uk-UA" w:eastAsia="zh-CN"/>
        </w:rPr>
        <w:t xml:space="preserve">оложення </w:t>
      </w:r>
    </w:p>
    <w:p w:rsidR="00DB6A5E" w:rsidRPr="004E571E" w:rsidRDefault="00DB6A5E" w:rsidP="007C5092">
      <w:pPr>
        <w:pStyle w:val="a3"/>
        <w:spacing w:after="240" w:line="276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E571E">
        <w:rPr>
          <w:rFonts w:ascii="Times New Roman" w:hAnsi="Times New Roman"/>
          <w:sz w:val="24"/>
          <w:szCs w:val="24"/>
          <w:lang w:val="uk-UA"/>
        </w:rPr>
        <w:t xml:space="preserve">Сторони підтверджують свої права та </w:t>
      </w:r>
      <w:r w:rsidR="0051161C" w:rsidRPr="004E571E">
        <w:rPr>
          <w:rFonts w:ascii="Times New Roman" w:hAnsi="Times New Roman"/>
          <w:sz w:val="24"/>
          <w:szCs w:val="24"/>
          <w:lang w:val="uk-UA"/>
        </w:rPr>
        <w:t>з</w:t>
      </w:r>
      <w:r w:rsidRPr="004E571E">
        <w:rPr>
          <w:rFonts w:ascii="Times New Roman" w:hAnsi="Times New Roman"/>
          <w:sz w:val="24"/>
          <w:szCs w:val="24"/>
          <w:lang w:val="uk-UA"/>
        </w:rPr>
        <w:t>обов'яз</w:t>
      </w:r>
      <w:r w:rsidR="0051161C" w:rsidRPr="004E571E">
        <w:rPr>
          <w:rFonts w:ascii="Times New Roman" w:hAnsi="Times New Roman"/>
          <w:sz w:val="24"/>
          <w:szCs w:val="24"/>
          <w:lang w:val="uk-UA"/>
        </w:rPr>
        <w:t>ання</w:t>
      </w:r>
      <w:r w:rsidRPr="004E571E">
        <w:rPr>
          <w:rFonts w:ascii="Times New Roman" w:hAnsi="Times New Roman"/>
          <w:sz w:val="24"/>
          <w:szCs w:val="24"/>
          <w:lang w:val="uk-UA"/>
        </w:rPr>
        <w:t xml:space="preserve"> згідно з </w:t>
      </w:r>
      <w:r w:rsidR="002F4846" w:rsidRPr="004E571E">
        <w:rPr>
          <w:rFonts w:ascii="Times New Roman" w:hAnsi="Times New Roman"/>
          <w:sz w:val="24"/>
          <w:szCs w:val="24"/>
          <w:lang w:val="uk-UA"/>
        </w:rPr>
        <w:t xml:space="preserve">Угодою </w:t>
      </w:r>
      <w:r w:rsidR="00BE5672" w:rsidRPr="004E571E">
        <w:rPr>
          <w:rFonts w:ascii="Times New Roman" w:hAnsi="Times New Roman"/>
          <w:sz w:val="24"/>
          <w:szCs w:val="24"/>
          <w:lang w:val="uk-UA"/>
        </w:rPr>
        <w:t>СФЗ</w:t>
      </w:r>
      <w:r w:rsidR="002F4846" w:rsidRPr="004E571E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4E571E">
        <w:rPr>
          <w:rFonts w:ascii="Times New Roman" w:hAnsi="Times New Roman"/>
          <w:sz w:val="24"/>
          <w:szCs w:val="24"/>
          <w:lang w:val="uk-UA"/>
        </w:rPr>
        <w:t>і в</w:t>
      </w:r>
      <w:r w:rsidR="00364CD3" w:rsidRPr="004E571E">
        <w:rPr>
          <w:rFonts w:ascii="Times New Roman" w:hAnsi="Times New Roman"/>
          <w:sz w:val="24"/>
          <w:szCs w:val="24"/>
          <w:lang w:val="uk-UA"/>
        </w:rPr>
        <w:t xml:space="preserve">ключають її </w:t>
      </w:r>
      <w:r w:rsidRPr="004E571E">
        <w:rPr>
          <w:rFonts w:ascii="Times New Roman" w:hAnsi="Times New Roman"/>
          <w:sz w:val="24"/>
          <w:szCs w:val="24"/>
          <w:lang w:val="uk-UA"/>
        </w:rPr>
        <w:t>до</w:t>
      </w:r>
      <w:r w:rsidR="00364CD3" w:rsidRPr="004E571E">
        <w:rPr>
          <w:rFonts w:ascii="Times New Roman" w:hAnsi="Times New Roman"/>
          <w:sz w:val="24"/>
          <w:szCs w:val="24"/>
          <w:lang w:val="uk-UA"/>
        </w:rPr>
        <w:t xml:space="preserve"> цієї</w:t>
      </w:r>
      <w:r w:rsidRPr="004E571E">
        <w:rPr>
          <w:rFonts w:ascii="Times New Roman" w:hAnsi="Times New Roman"/>
          <w:sz w:val="24"/>
          <w:szCs w:val="24"/>
          <w:lang w:val="uk-UA"/>
        </w:rPr>
        <w:t xml:space="preserve"> Угоди.</w:t>
      </w:r>
    </w:p>
    <w:p w:rsidR="00DB6A5E" w:rsidRPr="004E571E" w:rsidRDefault="00DB6A5E" w:rsidP="007C5092">
      <w:pPr>
        <w:spacing w:after="240" w:line="276" w:lineRule="auto"/>
        <w:jc w:val="both"/>
        <w:rPr>
          <w:rFonts w:eastAsia="SimSun"/>
          <w:bCs/>
          <w:smallCaps/>
          <w:lang w:val="uk-UA" w:eastAsia="zh-CN"/>
        </w:rPr>
      </w:pPr>
      <w:r w:rsidRPr="004E571E">
        <w:rPr>
          <w:rFonts w:eastAsia="SimSun"/>
          <w:bCs/>
          <w:smallCaps/>
          <w:lang w:val="uk-UA" w:eastAsia="zh-CN"/>
        </w:rPr>
        <w:t>Стаття 5</w:t>
      </w:r>
      <w:r w:rsidR="003E3DA0" w:rsidRPr="004E571E">
        <w:rPr>
          <w:rFonts w:eastAsia="SimSun"/>
          <w:bCs/>
          <w:smallCaps/>
          <w:lang w:val="uk-UA" w:eastAsia="zh-CN"/>
        </w:rPr>
        <w:t>.4</w:t>
      </w:r>
      <w:r w:rsidRPr="004E571E">
        <w:rPr>
          <w:rFonts w:eastAsia="SimSun"/>
          <w:bCs/>
          <w:smallCaps/>
          <w:lang w:val="uk-UA" w:eastAsia="zh-CN"/>
        </w:rPr>
        <w:t xml:space="preserve"> Контакт</w:t>
      </w:r>
      <w:r w:rsidR="003304B5" w:rsidRPr="004E571E">
        <w:rPr>
          <w:rFonts w:eastAsia="SimSun"/>
          <w:bCs/>
          <w:smallCaps/>
          <w:lang w:val="uk-UA" w:eastAsia="zh-CN"/>
        </w:rPr>
        <w:t xml:space="preserve">ні </w:t>
      </w:r>
      <w:r w:rsidR="00421E78" w:rsidRPr="004E571E">
        <w:rPr>
          <w:rFonts w:eastAsia="SimSun"/>
          <w:bCs/>
          <w:smallCaps/>
          <w:lang w:val="uk-UA" w:eastAsia="zh-CN"/>
        </w:rPr>
        <w:t>п</w:t>
      </w:r>
      <w:r w:rsidR="003304B5" w:rsidRPr="004E571E">
        <w:rPr>
          <w:rFonts w:eastAsia="SimSun"/>
          <w:bCs/>
          <w:smallCaps/>
          <w:lang w:val="uk-UA" w:eastAsia="zh-CN"/>
        </w:rPr>
        <w:t xml:space="preserve">ункти </w:t>
      </w:r>
      <w:r w:rsidR="009714C8" w:rsidRPr="004E571E">
        <w:rPr>
          <w:rFonts w:eastAsia="SimSun"/>
          <w:bCs/>
          <w:smallCaps/>
          <w:lang w:val="uk-UA" w:eastAsia="zh-CN"/>
        </w:rPr>
        <w:t>СФ</w:t>
      </w:r>
      <w:r w:rsidR="00BE5672" w:rsidRPr="004E571E">
        <w:rPr>
          <w:rFonts w:eastAsia="SimSun"/>
          <w:bCs/>
          <w:smallCaps/>
          <w:lang w:val="uk-UA" w:eastAsia="zh-CN"/>
        </w:rPr>
        <w:t>З</w:t>
      </w:r>
      <w:r w:rsidR="003304B5" w:rsidRPr="004E571E">
        <w:rPr>
          <w:rFonts w:eastAsia="SimSun"/>
          <w:bCs/>
          <w:smallCaps/>
          <w:lang w:val="uk-UA" w:eastAsia="zh-CN"/>
        </w:rPr>
        <w:t xml:space="preserve"> </w:t>
      </w:r>
    </w:p>
    <w:p w:rsidR="00DB6A5E" w:rsidRPr="004E571E" w:rsidRDefault="00DB6A5E" w:rsidP="007C5092">
      <w:pPr>
        <w:pStyle w:val="a3"/>
        <w:spacing w:after="240" w:line="276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E571E">
        <w:rPr>
          <w:rFonts w:ascii="Times New Roman" w:hAnsi="Times New Roman"/>
          <w:sz w:val="24"/>
          <w:szCs w:val="24"/>
          <w:lang w:val="uk-UA"/>
        </w:rPr>
        <w:t xml:space="preserve">1. </w:t>
      </w:r>
      <w:r w:rsidR="00DD1892" w:rsidRPr="004E571E">
        <w:rPr>
          <w:rFonts w:ascii="Times New Roman" w:hAnsi="Times New Roman"/>
          <w:sz w:val="24"/>
          <w:szCs w:val="24"/>
          <w:lang w:val="uk-UA"/>
        </w:rPr>
        <w:t xml:space="preserve">З метою </w:t>
      </w:r>
      <w:r w:rsidR="0051161C" w:rsidRPr="004E571E">
        <w:rPr>
          <w:rFonts w:ascii="Times New Roman" w:hAnsi="Times New Roman"/>
          <w:sz w:val="24"/>
          <w:szCs w:val="24"/>
          <w:lang w:val="uk-UA"/>
        </w:rPr>
        <w:t>сприяння взаємодії</w:t>
      </w:r>
      <w:r w:rsidRPr="004E571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1161C" w:rsidRPr="004E571E">
        <w:rPr>
          <w:rFonts w:ascii="Times New Roman" w:hAnsi="Times New Roman"/>
          <w:sz w:val="24"/>
          <w:szCs w:val="24"/>
          <w:lang w:val="uk-UA"/>
        </w:rPr>
        <w:t>з</w:t>
      </w:r>
      <w:r w:rsidR="008F2F03">
        <w:rPr>
          <w:rFonts w:ascii="Times New Roman" w:hAnsi="Times New Roman"/>
          <w:sz w:val="24"/>
          <w:szCs w:val="24"/>
          <w:lang w:val="uk-UA"/>
        </w:rPr>
        <w:t xml:space="preserve"> пита</w:t>
      </w:r>
      <w:r w:rsidRPr="004E571E">
        <w:rPr>
          <w:rFonts w:ascii="Times New Roman" w:hAnsi="Times New Roman"/>
          <w:sz w:val="24"/>
          <w:szCs w:val="24"/>
          <w:lang w:val="uk-UA"/>
        </w:rPr>
        <w:t>н</w:t>
      </w:r>
      <w:r w:rsidR="0051161C" w:rsidRPr="004E571E">
        <w:rPr>
          <w:rFonts w:ascii="Times New Roman" w:hAnsi="Times New Roman"/>
          <w:sz w:val="24"/>
          <w:szCs w:val="24"/>
          <w:lang w:val="uk-UA"/>
        </w:rPr>
        <w:t>ь</w:t>
      </w:r>
      <w:r w:rsidRPr="004E571E">
        <w:rPr>
          <w:rFonts w:ascii="Times New Roman" w:hAnsi="Times New Roman"/>
          <w:sz w:val="24"/>
          <w:szCs w:val="24"/>
          <w:lang w:val="uk-UA"/>
        </w:rPr>
        <w:t xml:space="preserve"> санітарних </w:t>
      </w:r>
      <w:r w:rsidR="00883549">
        <w:rPr>
          <w:rFonts w:ascii="Times New Roman" w:hAnsi="Times New Roman"/>
          <w:sz w:val="24"/>
          <w:szCs w:val="24"/>
          <w:lang w:val="uk-UA"/>
        </w:rPr>
        <w:t>та</w:t>
      </w:r>
      <w:r w:rsidRPr="004E571E">
        <w:rPr>
          <w:rFonts w:ascii="Times New Roman" w:hAnsi="Times New Roman"/>
          <w:sz w:val="24"/>
          <w:szCs w:val="24"/>
          <w:lang w:val="uk-UA"/>
        </w:rPr>
        <w:t xml:space="preserve"> фітосанітарних заходів, Сторони </w:t>
      </w:r>
      <w:r w:rsidR="00432066" w:rsidRPr="004E571E">
        <w:rPr>
          <w:rFonts w:ascii="Times New Roman" w:hAnsi="Times New Roman"/>
          <w:sz w:val="24"/>
          <w:szCs w:val="24"/>
          <w:lang w:val="uk-UA"/>
        </w:rPr>
        <w:t>погоджуються</w:t>
      </w:r>
      <w:r w:rsidRPr="004E571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1161C" w:rsidRPr="004E571E">
        <w:rPr>
          <w:rFonts w:ascii="Times New Roman" w:hAnsi="Times New Roman"/>
          <w:sz w:val="24"/>
          <w:szCs w:val="24"/>
          <w:lang w:val="uk-UA"/>
        </w:rPr>
        <w:t xml:space="preserve">визначити </w:t>
      </w:r>
      <w:r w:rsidR="00BE5672" w:rsidRPr="004E571E">
        <w:rPr>
          <w:rFonts w:ascii="Times New Roman" w:hAnsi="Times New Roman"/>
          <w:sz w:val="24"/>
          <w:szCs w:val="24"/>
          <w:lang w:val="uk-UA"/>
        </w:rPr>
        <w:t>наступні к</w:t>
      </w:r>
      <w:r w:rsidR="00DD1892" w:rsidRPr="004E571E">
        <w:rPr>
          <w:rFonts w:ascii="Times New Roman" w:hAnsi="Times New Roman"/>
          <w:sz w:val="24"/>
          <w:szCs w:val="24"/>
          <w:lang w:val="uk-UA"/>
        </w:rPr>
        <w:t>онтактні пункти</w:t>
      </w:r>
      <w:r w:rsidRPr="004E571E">
        <w:rPr>
          <w:rFonts w:ascii="Times New Roman" w:hAnsi="Times New Roman"/>
          <w:sz w:val="24"/>
          <w:szCs w:val="24"/>
          <w:lang w:val="uk-UA"/>
        </w:rPr>
        <w:t>:</w:t>
      </w:r>
    </w:p>
    <w:p w:rsidR="00DB6A5E" w:rsidRPr="004E571E" w:rsidRDefault="004B1B3E" w:rsidP="007C5092">
      <w:pPr>
        <w:pStyle w:val="a3"/>
        <w:tabs>
          <w:tab w:val="left" w:pos="567"/>
        </w:tabs>
        <w:spacing w:after="240" w:line="276" w:lineRule="auto"/>
        <w:ind w:left="567"/>
        <w:jc w:val="both"/>
        <w:rPr>
          <w:rFonts w:ascii="Times New Roman" w:hAnsi="Times New Roman"/>
          <w:sz w:val="24"/>
          <w:szCs w:val="24"/>
          <w:lang w:val="uk-UA" w:eastAsia="en-US"/>
        </w:rPr>
      </w:pPr>
      <w:r w:rsidRPr="004E571E">
        <w:rPr>
          <w:rFonts w:ascii="Times New Roman" w:hAnsi="Times New Roman"/>
          <w:sz w:val="24"/>
          <w:szCs w:val="24"/>
          <w:lang w:val="uk-UA" w:eastAsia="en-US"/>
        </w:rPr>
        <w:t>(a)</w:t>
      </w:r>
      <w:r w:rsidR="00DB6A5E" w:rsidRPr="004E571E">
        <w:rPr>
          <w:rFonts w:ascii="Times New Roman" w:hAnsi="Times New Roman"/>
          <w:sz w:val="24"/>
          <w:szCs w:val="24"/>
          <w:lang w:val="uk-UA" w:eastAsia="en-US"/>
        </w:rPr>
        <w:t xml:space="preserve"> </w:t>
      </w:r>
      <w:r w:rsidRPr="004E571E">
        <w:rPr>
          <w:rFonts w:ascii="Times New Roman" w:hAnsi="Times New Roman"/>
          <w:sz w:val="24"/>
          <w:szCs w:val="24"/>
          <w:lang w:val="uk-UA" w:eastAsia="en-US"/>
        </w:rPr>
        <w:t>д</w:t>
      </w:r>
      <w:r w:rsidR="00DB6A5E" w:rsidRPr="004E571E">
        <w:rPr>
          <w:rFonts w:ascii="Times New Roman" w:hAnsi="Times New Roman"/>
          <w:sz w:val="24"/>
          <w:szCs w:val="24"/>
          <w:lang w:val="uk-UA" w:eastAsia="en-US"/>
        </w:rPr>
        <w:t>ля України - Міністерство економічного розвитку і торгівлі України або його правонаступник;</w:t>
      </w:r>
      <w:r w:rsidR="003B5F88">
        <w:rPr>
          <w:rFonts w:ascii="Times New Roman" w:hAnsi="Times New Roman"/>
          <w:sz w:val="24"/>
          <w:szCs w:val="24"/>
          <w:lang w:val="uk-UA" w:eastAsia="en-US"/>
        </w:rPr>
        <w:t xml:space="preserve"> </w:t>
      </w:r>
      <w:r w:rsidRPr="004E571E">
        <w:rPr>
          <w:rFonts w:ascii="Times New Roman" w:hAnsi="Times New Roman"/>
          <w:sz w:val="24"/>
          <w:szCs w:val="24"/>
          <w:lang w:val="uk-UA" w:eastAsia="en-US"/>
        </w:rPr>
        <w:t>та</w:t>
      </w:r>
    </w:p>
    <w:p w:rsidR="00DB6A5E" w:rsidRPr="004E571E" w:rsidRDefault="004B1B3E" w:rsidP="007C5092">
      <w:pPr>
        <w:pStyle w:val="a3"/>
        <w:tabs>
          <w:tab w:val="left" w:pos="567"/>
          <w:tab w:val="left" w:pos="1418"/>
        </w:tabs>
        <w:spacing w:after="240" w:line="276" w:lineRule="auto"/>
        <w:ind w:left="567"/>
        <w:jc w:val="both"/>
        <w:rPr>
          <w:rFonts w:ascii="Times New Roman" w:hAnsi="Times New Roman"/>
          <w:sz w:val="24"/>
          <w:szCs w:val="24"/>
          <w:lang w:val="uk-UA" w:eastAsia="en-US"/>
        </w:rPr>
      </w:pPr>
      <w:r w:rsidRPr="004E571E">
        <w:rPr>
          <w:rFonts w:ascii="Times New Roman" w:hAnsi="Times New Roman"/>
          <w:sz w:val="24"/>
          <w:szCs w:val="24"/>
          <w:lang w:val="uk-UA" w:eastAsia="en-US"/>
        </w:rPr>
        <w:t>(b) д</w:t>
      </w:r>
      <w:r w:rsidR="00DB6A5E" w:rsidRPr="004E571E">
        <w:rPr>
          <w:rFonts w:ascii="Times New Roman" w:hAnsi="Times New Roman"/>
          <w:sz w:val="24"/>
          <w:szCs w:val="24"/>
          <w:lang w:val="uk-UA" w:eastAsia="en-US"/>
        </w:rPr>
        <w:t>ля Ізраїлю</w:t>
      </w:r>
      <w:r w:rsidRPr="004E571E">
        <w:rPr>
          <w:rFonts w:ascii="Times New Roman" w:hAnsi="Times New Roman"/>
          <w:sz w:val="24"/>
          <w:szCs w:val="24"/>
          <w:lang w:val="uk-UA" w:eastAsia="en-US"/>
        </w:rPr>
        <w:t xml:space="preserve"> - Міністерство економіки та </w:t>
      </w:r>
      <w:r w:rsidR="00DB6A5E" w:rsidRPr="004E571E">
        <w:rPr>
          <w:rFonts w:ascii="Times New Roman" w:hAnsi="Times New Roman"/>
          <w:sz w:val="24"/>
          <w:szCs w:val="24"/>
          <w:lang w:val="uk-UA" w:eastAsia="en-US"/>
        </w:rPr>
        <w:t>промисловості</w:t>
      </w:r>
      <w:r w:rsidR="00B54E7E">
        <w:rPr>
          <w:rFonts w:ascii="Times New Roman" w:hAnsi="Times New Roman"/>
          <w:sz w:val="24"/>
          <w:szCs w:val="24"/>
          <w:lang w:val="uk-UA" w:eastAsia="en-US"/>
        </w:rPr>
        <w:t>,</w:t>
      </w:r>
      <w:r w:rsidR="009670E6" w:rsidRPr="004E571E">
        <w:rPr>
          <w:rFonts w:ascii="Times New Roman" w:hAnsi="Times New Roman"/>
          <w:sz w:val="24"/>
          <w:szCs w:val="24"/>
          <w:lang w:val="uk-UA" w:eastAsia="en-US"/>
        </w:rPr>
        <w:t xml:space="preserve"> </w:t>
      </w:r>
      <w:r w:rsidR="0051161C" w:rsidRPr="004E571E">
        <w:rPr>
          <w:rFonts w:ascii="Times New Roman" w:hAnsi="Times New Roman"/>
          <w:sz w:val="24"/>
          <w:szCs w:val="24"/>
          <w:lang w:val="uk-UA" w:eastAsia="en-US"/>
        </w:rPr>
        <w:t>Адміністрація</w:t>
      </w:r>
      <w:r w:rsidR="003B5F88">
        <w:rPr>
          <w:rFonts w:ascii="Times New Roman" w:hAnsi="Times New Roman"/>
          <w:sz w:val="24"/>
          <w:szCs w:val="24"/>
          <w:lang w:val="uk-UA" w:eastAsia="en-US"/>
        </w:rPr>
        <w:t xml:space="preserve"> </w:t>
      </w:r>
      <w:r w:rsidR="00533E50" w:rsidRPr="004E571E">
        <w:rPr>
          <w:rFonts w:ascii="Times New Roman" w:hAnsi="Times New Roman"/>
          <w:sz w:val="24"/>
          <w:szCs w:val="24"/>
          <w:lang w:val="uk-UA" w:eastAsia="en-US"/>
        </w:rPr>
        <w:t xml:space="preserve"> </w:t>
      </w:r>
      <w:r w:rsidR="0051161C" w:rsidRPr="004E571E">
        <w:rPr>
          <w:rFonts w:ascii="Times New Roman" w:hAnsi="Times New Roman"/>
          <w:sz w:val="24"/>
          <w:szCs w:val="24"/>
          <w:lang w:val="uk-UA" w:eastAsia="en-US"/>
        </w:rPr>
        <w:t xml:space="preserve">міжнародної </w:t>
      </w:r>
      <w:r w:rsidRPr="004E571E">
        <w:rPr>
          <w:rFonts w:ascii="Times New Roman" w:hAnsi="Times New Roman"/>
          <w:sz w:val="24"/>
          <w:szCs w:val="24"/>
          <w:lang w:val="uk-UA" w:eastAsia="en-US"/>
        </w:rPr>
        <w:t>торгівлі</w:t>
      </w:r>
      <w:r w:rsidR="00DB6A5E" w:rsidRPr="004E571E">
        <w:rPr>
          <w:rFonts w:ascii="Times New Roman" w:hAnsi="Times New Roman"/>
          <w:sz w:val="24"/>
          <w:szCs w:val="24"/>
          <w:lang w:val="uk-UA" w:eastAsia="en-US"/>
        </w:rPr>
        <w:t xml:space="preserve"> або </w:t>
      </w:r>
      <w:r w:rsidR="0051161C" w:rsidRPr="004E571E">
        <w:rPr>
          <w:rFonts w:ascii="Times New Roman" w:hAnsi="Times New Roman"/>
          <w:sz w:val="24"/>
          <w:szCs w:val="24"/>
          <w:lang w:val="uk-UA" w:eastAsia="en-US"/>
        </w:rPr>
        <w:t xml:space="preserve">їх </w:t>
      </w:r>
      <w:r w:rsidR="00DB6A5E" w:rsidRPr="004E571E">
        <w:rPr>
          <w:rFonts w:ascii="Times New Roman" w:hAnsi="Times New Roman"/>
          <w:sz w:val="24"/>
          <w:szCs w:val="24"/>
          <w:lang w:val="uk-UA" w:eastAsia="en-US"/>
        </w:rPr>
        <w:t>правонаступник.</w:t>
      </w:r>
    </w:p>
    <w:p w:rsidR="00DB6A5E" w:rsidRPr="004E571E" w:rsidRDefault="00DB6A5E" w:rsidP="007C5092">
      <w:pPr>
        <w:pStyle w:val="a3"/>
        <w:spacing w:after="240" w:line="276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E571E">
        <w:rPr>
          <w:rFonts w:ascii="Times New Roman" w:hAnsi="Times New Roman"/>
          <w:sz w:val="24"/>
          <w:szCs w:val="24"/>
          <w:lang w:val="uk-UA"/>
        </w:rPr>
        <w:t xml:space="preserve">2. </w:t>
      </w:r>
      <w:r w:rsidR="00F907AE" w:rsidRPr="004E571E">
        <w:rPr>
          <w:rFonts w:ascii="Times New Roman" w:hAnsi="Times New Roman"/>
          <w:sz w:val="24"/>
          <w:szCs w:val="24"/>
          <w:lang w:val="uk-UA"/>
        </w:rPr>
        <w:t>З метою</w:t>
      </w:r>
      <w:r w:rsidRPr="004E571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1161C" w:rsidRPr="004E571E">
        <w:rPr>
          <w:rFonts w:ascii="Times New Roman" w:hAnsi="Times New Roman"/>
          <w:sz w:val="24"/>
          <w:szCs w:val="24"/>
          <w:lang w:val="uk-UA"/>
        </w:rPr>
        <w:t xml:space="preserve">виконання </w:t>
      </w:r>
      <w:r w:rsidRPr="004E571E">
        <w:rPr>
          <w:rFonts w:ascii="Times New Roman" w:hAnsi="Times New Roman"/>
          <w:sz w:val="24"/>
          <w:szCs w:val="24"/>
          <w:lang w:val="uk-UA"/>
        </w:rPr>
        <w:t xml:space="preserve">положень цієї </w:t>
      </w:r>
      <w:r w:rsidR="00F907AE" w:rsidRPr="004E571E">
        <w:rPr>
          <w:rFonts w:ascii="Times New Roman" w:hAnsi="Times New Roman"/>
          <w:sz w:val="24"/>
          <w:szCs w:val="24"/>
          <w:lang w:val="uk-UA"/>
        </w:rPr>
        <w:t>У</w:t>
      </w:r>
      <w:r w:rsidRPr="004E571E">
        <w:rPr>
          <w:rFonts w:ascii="Times New Roman" w:hAnsi="Times New Roman"/>
          <w:sz w:val="24"/>
          <w:szCs w:val="24"/>
          <w:lang w:val="uk-UA"/>
        </w:rPr>
        <w:t xml:space="preserve">годи Сторони погоджуються </w:t>
      </w:r>
      <w:r w:rsidR="00F907AE" w:rsidRPr="004E571E">
        <w:rPr>
          <w:rFonts w:ascii="Times New Roman" w:hAnsi="Times New Roman"/>
          <w:sz w:val="24"/>
          <w:szCs w:val="24"/>
          <w:lang w:val="uk-UA"/>
        </w:rPr>
        <w:t>обмінюватис</w:t>
      </w:r>
      <w:r w:rsidR="009714C8" w:rsidRPr="004E571E">
        <w:rPr>
          <w:rFonts w:ascii="Times New Roman" w:hAnsi="Times New Roman"/>
          <w:sz w:val="24"/>
          <w:szCs w:val="24"/>
          <w:lang w:val="uk-UA"/>
        </w:rPr>
        <w:t>ь</w:t>
      </w:r>
      <w:r w:rsidR="00F907AE" w:rsidRPr="004E571E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4E571E">
        <w:rPr>
          <w:rFonts w:ascii="Times New Roman" w:hAnsi="Times New Roman"/>
          <w:sz w:val="24"/>
          <w:szCs w:val="24"/>
          <w:lang w:val="uk-UA"/>
        </w:rPr>
        <w:t>інформаці</w:t>
      </w:r>
      <w:r w:rsidR="00F907AE" w:rsidRPr="004E571E">
        <w:rPr>
          <w:rFonts w:ascii="Times New Roman" w:hAnsi="Times New Roman"/>
          <w:sz w:val="24"/>
          <w:szCs w:val="24"/>
          <w:lang w:val="uk-UA"/>
        </w:rPr>
        <w:t>є</w:t>
      </w:r>
      <w:r w:rsidRPr="004E571E">
        <w:rPr>
          <w:rFonts w:ascii="Times New Roman" w:hAnsi="Times New Roman"/>
          <w:sz w:val="24"/>
          <w:szCs w:val="24"/>
          <w:lang w:val="uk-UA"/>
        </w:rPr>
        <w:t xml:space="preserve">ю, </w:t>
      </w:r>
      <w:r w:rsidR="00422038" w:rsidRPr="004E571E">
        <w:rPr>
          <w:rFonts w:ascii="Times New Roman" w:hAnsi="Times New Roman"/>
          <w:sz w:val="24"/>
          <w:szCs w:val="24"/>
          <w:lang w:val="uk-UA"/>
        </w:rPr>
        <w:t xml:space="preserve">стосовно перелічених в Додатку 5-А, </w:t>
      </w:r>
      <w:r w:rsidRPr="004E571E">
        <w:rPr>
          <w:rFonts w:ascii="Times New Roman" w:hAnsi="Times New Roman"/>
          <w:sz w:val="24"/>
          <w:szCs w:val="24"/>
          <w:lang w:val="uk-UA"/>
        </w:rPr>
        <w:t>компетентних органів</w:t>
      </w:r>
      <w:r w:rsidR="00F907AE" w:rsidRPr="004E571E">
        <w:rPr>
          <w:rFonts w:ascii="Times New Roman" w:hAnsi="Times New Roman"/>
          <w:sz w:val="24"/>
          <w:szCs w:val="24"/>
          <w:lang w:val="uk-UA"/>
        </w:rPr>
        <w:t xml:space="preserve"> кожної Сторони</w:t>
      </w:r>
      <w:r w:rsidRPr="004E571E">
        <w:rPr>
          <w:rFonts w:ascii="Times New Roman" w:hAnsi="Times New Roman"/>
          <w:sz w:val="24"/>
          <w:szCs w:val="24"/>
          <w:lang w:val="uk-UA"/>
        </w:rPr>
        <w:t>, відповідальни</w:t>
      </w:r>
      <w:r w:rsidR="00422038" w:rsidRPr="004E571E">
        <w:rPr>
          <w:rFonts w:ascii="Times New Roman" w:hAnsi="Times New Roman"/>
          <w:sz w:val="24"/>
          <w:szCs w:val="24"/>
          <w:lang w:val="uk-UA"/>
        </w:rPr>
        <w:t>х</w:t>
      </w:r>
      <w:r w:rsidRPr="004E571E">
        <w:rPr>
          <w:rFonts w:ascii="Times New Roman" w:hAnsi="Times New Roman"/>
          <w:sz w:val="24"/>
          <w:szCs w:val="24"/>
          <w:lang w:val="uk-UA"/>
        </w:rPr>
        <w:t xml:space="preserve"> за </w:t>
      </w:r>
      <w:r w:rsidR="00422038" w:rsidRPr="004E571E">
        <w:rPr>
          <w:rFonts w:ascii="Times New Roman" w:hAnsi="Times New Roman"/>
          <w:sz w:val="24"/>
          <w:szCs w:val="24"/>
          <w:lang w:val="uk-UA"/>
        </w:rPr>
        <w:t xml:space="preserve">застосування </w:t>
      </w:r>
      <w:r w:rsidRPr="004E571E">
        <w:rPr>
          <w:rFonts w:ascii="Times New Roman" w:hAnsi="Times New Roman"/>
          <w:sz w:val="24"/>
          <w:szCs w:val="24"/>
          <w:lang w:val="uk-UA"/>
        </w:rPr>
        <w:t>санітарн</w:t>
      </w:r>
      <w:r w:rsidR="00422038" w:rsidRPr="004E571E">
        <w:rPr>
          <w:rFonts w:ascii="Times New Roman" w:hAnsi="Times New Roman"/>
          <w:sz w:val="24"/>
          <w:szCs w:val="24"/>
          <w:lang w:val="uk-UA"/>
        </w:rPr>
        <w:t>их</w:t>
      </w:r>
      <w:r w:rsidRPr="004E571E">
        <w:rPr>
          <w:rFonts w:ascii="Times New Roman" w:hAnsi="Times New Roman"/>
          <w:sz w:val="24"/>
          <w:szCs w:val="24"/>
          <w:lang w:val="uk-UA"/>
        </w:rPr>
        <w:t xml:space="preserve"> та фітосанітарн</w:t>
      </w:r>
      <w:r w:rsidR="00422038" w:rsidRPr="004E571E">
        <w:rPr>
          <w:rFonts w:ascii="Times New Roman" w:hAnsi="Times New Roman"/>
          <w:sz w:val="24"/>
          <w:szCs w:val="24"/>
          <w:lang w:val="uk-UA"/>
        </w:rPr>
        <w:t>их</w:t>
      </w:r>
      <w:r w:rsidRPr="004E571E">
        <w:rPr>
          <w:rFonts w:ascii="Times New Roman" w:hAnsi="Times New Roman"/>
          <w:sz w:val="24"/>
          <w:szCs w:val="24"/>
          <w:lang w:val="uk-UA"/>
        </w:rPr>
        <w:t xml:space="preserve"> заход</w:t>
      </w:r>
      <w:r w:rsidR="00422038" w:rsidRPr="004E571E">
        <w:rPr>
          <w:rFonts w:ascii="Times New Roman" w:hAnsi="Times New Roman"/>
          <w:sz w:val="24"/>
          <w:szCs w:val="24"/>
          <w:lang w:val="uk-UA"/>
        </w:rPr>
        <w:t>ів.</w:t>
      </w:r>
      <w:r w:rsidR="003B5F88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DB6A5E" w:rsidRPr="004E571E" w:rsidRDefault="00DB6A5E" w:rsidP="007C5092">
      <w:pPr>
        <w:spacing w:after="240" w:line="276" w:lineRule="auto"/>
        <w:jc w:val="both"/>
        <w:rPr>
          <w:rFonts w:eastAsia="SimSun"/>
          <w:bCs/>
          <w:smallCaps/>
          <w:lang w:val="uk-UA" w:eastAsia="zh-CN"/>
        </w:rPr>
      </w:pPr>
      <w:r w:rsidRPr="004E571E">
        <w:rPr>
          <w:rFonts w:eastAsia="SimSun"/>
          <w:bCs/>
          <w:smallCaps/>
          <w:lang w:val="uk-UA" w:eastAsia="zh-CN"/>
        </w:rPr>
        <w:t xml:space="preserve">Стаття </w:t>
      </w:r>
      <w:r w:rsidR="00933DEF" w:rsidRPr="004E571E">
        <w:rPr>
          <w:rFonts w:eastAsia="SimSun"/>
          <w:bCs/>
          <w:smallCaps/>
          <w:lang w:val="uk-UA" w:eastAsia="zh-CN"/>
        </w:rPr>
        <w:t>5.5</w:t>
      </w:r>
      <w:r w:rsidRPr="004E571E">
        <w:rPr>
          <w:rFonts w:eastAsia="SimSun"/>
          <w:bCs/>
          <w:smallCaps/>
          <w:lang w:val="uk-UA" w:eastAsia="zh-CN"/>
        </w:rPr>
        <w:t xml:space="preserve"> </w:t>
      </w:r>
      <w:r w:rsidR="00EC6C0E" w:rsidRPr="004E571E">
        <w:rPr>
          <w:rFonts w:eastAsia="SimSun"/>
          <w:bCs/>
          <w:smallCaps/>
          <w:lang w:val="uk-UA" w:eastAsia="zh-CN"/>
        </w:rPr>
        <w:t>Співробітництво</w:t>
      </w:r>
    </w:p>
    <w:p w:rsidR="00DB6A5E" w:rsidRPr="004E571E" w:rsidRDefault="00DB6A5E" w:rsidP="007C5092">
      <w:pPr>
        <w:pStyle w:val="a3"/>
        <w:spacing w:after="240" w:line="276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E571E">
        <w:rPr>
          <w:rFonts w:ascii="Times New Roman" w:hAnsi="Times New Roman"/>
          <w:sz w:val="24"/>
          <w:szCs w:val="24"/>
          <w:lang w:val="uk-UA"/>
        </w:rPr>
        <w:t xml:space="preserve">Сторони </w:t>
      </w:r>
      <w:r w:rsidR="00763AC5" w:rsidRPr="004E571E">
        <w:rPr>
          <w:rFonts w:ascii="Times New Roman" w:hAnsi="Times New Roman"/>
          <w:sz w:val="24"/>
          <w:szCs w:val="24"/>
          <w:lang w:val="uk-UA"/>
        </w:rPr>
        <w:t>прагнут</w:t>
      </w:r>
      <w:r w:rsidR="00422038" w:rsidRPr="004E571E">
        <w:rPr>
          <w:rFonts w:ascii="Times New Roman" w:hAnsi="Times New Roman"/>
          <w:sz w:val="24"/>
          <w:szCs w:val="24"/>
          <w:lang w:val="uk-UA"/>
        </w:rPr>
        <w:t>ь</w:t>
      </w:r>
      <w:r w:rsidRPr="004E571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53CBB" w:rsidRPr="004E571E">
        <w:rPr>
          <w:rFonts w:ascii="Times New Roman" w:hAnsi="Times New Roman"/>
          <w:sz w:val="24"/>
          <w:szCs w:val="24"/>
          <w:lang w:val="uk-UA"/>
        </w:rPr>
        <w:t>по</w:t>
      </w:r>
      <w:r w:rsidR="00EC6C0E">
        <w:rPr>
          <w:rFonts w:ascii="Times New Roman" w:hAnsi="Times New Roman"/>
          <w:sz w:val="24"/>
          <w:szCs w:val="24"/>
          <w:lang w:val="uk-UA"/>
        </w:rPr>
        <w:t>глиб</w:t>
      </w:r>
      <w:r w:rsidR="00422038" w:rsidRPr="004E571E">
        <w:rPr>
          <w:rFonts w:ascii="Times New Roman" w:hAnsi="Times New Roman"/>
          <w:sz w:val="24"/>
          <w:szCs w:val="24"/>
          <w:lang w:val="uk-UA"/>
        </w:rPr>
        <w:t>ити</w:t>
      </w:r>
      <w:r w:rsidRPr="004E571E">
        <w:rPr>
          <w:rFonts w:ascii="Times New Roman" w:hAnsi="Times New Roman"/>
          <w:sz w:val="24"/>
          <w:szCs w:val="24"/>
          <w:lang w:val="uk-UA"/>
        </w:rPr>
        <w:t xml:space="preserve"> відносин</w:t>
      </w:r>
      <w:r w:rsidR="00453CBB" w:rsidRPr="004E571E">
        <w:rPr>
          <w:rFonts w:ascii="Times New Roman" w:hAnsi="Times New Roman"/>
          <w:sz w:val="24"/>
          <w:szCs w:val="24"/>
          <w:lang w:val="uk-UA"/>
        </w:rPr>
        <w:t>и</w:t>
      </w:r>
      <w:r w:rsidRPr="004E571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63AC5" w:rsidRPr="004E571E">
        <w:rPr>
          <w:rFonts w:ascii="Times New Roman" w:hAnsi="Times New Roman"/>
          <w:sz w:val="24"/>
          <w:szCs w:val="24"/>
          <w:lang w:val="uk-UA"/>
        </w:rPr>
        <w:t>між компетентними органами</w:t>
      </w:r>
      <w:r w:rsidR="00684E84" w:rsidRPr="004E571E">
        <w:rPr>
          <w:rFonts w:ascii="Times New Roman" w:hAnsi="Times New Roman"/>
          <w:sz w:val="24"/>
          <w:szCs w:val="24"/>
          <w:lang w:val="uk-UA"/>
        </w:rPr>
        <w:t xml:space="preserve"> Сторін</w:t>
      </w:r>
      <w:r w:rsidR="00763AC5" w:rsidRPr="004E571E">
        <w:rPr>
          <w:rFonts w:ascii="Times New Roman" w:hAnsi="Times New Roman"/>
          <w:sz w:val="24"/>
          <w:szCs w:val="24"/>
          <w:lang w:val="uk-UA"/>
        </w:rPr>
        <w:t>, відповідальн</w:t>
      </w:r>
      <w:r w:rsidR="00684E84" w:rsidRPr="004E571E">
        <w:rPr>
          <w:rFonts w:ascii="Times New Roman" w:hAnsi="Times New Roman"/>
          <w:sz w:val="24"/>
          <w:szCs w:val="24"/>
          <w:lang w:val="uk-UA"/>
        </w:rPr>
        <w:t>ими</w:t>
      </w:r>
      <w:r w:rsidR="00763AC5" w:rsidRPr="004E571E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4E571E">
        <w:rPr>
          <w:rFonts w:ascii="Times New Roman" w:hAnsi="Times New Roman"/>
          <w:sz w:val="24"/>
          <w:szCs w:val="24"/>
          <w:lang w:val="uk-UA"/>
        </w:rPr>
        <w:t xml:space="preserve">за </w:t>
      </w:r>
      <w:r w:rsidR="00684E84" w:rsidRPr="004E571E">
        <w:rPr>
          <w:rFonts w:ascii="Times New Roman" w:hAnsi="Times New Roman"/>
          <w:sz w:val="24"/>
          <w:szCs w:val="24"/>
          <w:lang w:val="uk-UA"/>
        </w:rPr>
        <w:t xml:space="preserve">застосування </w:t>
      </w:r>
      <w:r w:rsidRPr="004E571E">
        <w:rPr>
          <w:rFonts w:ascii="Times New Roman" w:hAnsi="Times New Roman"/>
          <w:sz w:val="24"/>
          <w:szCs w:val="24"/>
          <w:lang w:val="uk-UA"/>
        </w:rPr>
        <w:t>санітарн</w:t>
      </w:r>
      <w:r w:rsidR="00684E84" w:rsidRPr="004E571E">
        <w:rPr>
          <w:rFonts w:ascii="Times New Roman" w:hAnsi="Times New Roman"/>
          <w:sz w:val="24"/>
          <w:szCs w:val="24"/>
          <w:lang w:val="uk-UA"/>
        </w:rPr>
        <w:t>их</w:t>
      </w:r>
      <w:r w:rsidRPr="004E571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84E84" w:rsidRPr="004E571E">
        <w:rPr>
          <w:rFonts w:ascii="Times New Roman" w:hAnsi="Times New Roman"/>
          <w:sz w:val="24"/>
          <w:szCs w:val="24"/>
          <w:lang w:val="uk-UA"/>
        </w:rPr>
        <w:t>та</w:t>
      </w:r>
      <w:r w:rsidRPr="004E571E">
        <w:rPr>
          <w:rFonts w:ascii="Times New Roman" w:hAnsi="Times New Roman"/>
          <w:sz w:val="24"/>
          <w:szCs w:val="24"/>
          <w:lang w:val="uk-UA"/>
        </w:rPr>
        <w:t xml:space="preserve"> фітосанітарн</w:t>
      </w:r>
      <w:r w:rsidR="00684E84" w:rsidRPr="004E571E">
        <w:rPr>
          <w:rFonts w:ascii="Times New Roman" w:hAnsi="Times New Roman"/>
          <w:sz w:val="24"/>
          <w:szCs w:val="24"/>
          <w:lang w:val="uk-UA"/>
        </w:rPr>
        <w:t>их</w:t>
      </w:r>
      <w:r w:rsidRPr="004E571E">
        <w:rPr>
          <w:rFonts w:ascii="Times New Roman" w:hAnsi="Times New Roman"/>
          <w:sz w:val="24"/>
          <w:szCs w:val="24"/>
          <w:lang w:val="uk-UA"/>
        </w:rPr>
        <w:t xml:space="preserve"> заход</w:t>
      </w:r>
      <w:r w:rsidR="00684E84" w:rsidRPr="004E571E">
        <w:rPr>
          <w:rFonts w:ascii="Times New Roman" w:hAnsi="Times New Roman"/>
          <w:sz w:val="24"/>
          <w:szCs w:val="24"/>
          <w:lang w:val="uk-UA"/>
        </w:rPr>
        <w:t>ів</w:t>
      </w:r>
      <w:r w:rsidRPr="004E571E">
        <w:rPr>
          <w:rFonts w:ascii="Times New Roman" w:hAnsi="Times New Roman"/>
          <w:sz w:val="24"/>
          <w:szCs w:val="24"/>
          <w:lang w:val="uk-UA"/>
        </w:rPr>
        <w:t>.</w:t>
      </w:r>
      <w:r w:rsidR="00684E84" w:rsidRPr="004E571E">
        <w:rPr>
          <w:rFonts w:ascii="Times New Roman" w:hAnsi="Times New Roman"/>
          <w:sz w:val="24"/>
          <w:szCs w:val="24"/>
          <w:lang w:val="uk-UA"/>
        </w:rPr>
        <w:t xml:space="preserve"> З цією метою</w:t>
      </w:r>
      <w:r w:rsidR="003B5F88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4E571E">
        <w:rPr>
          <w:rFonts w:ascii="Times New Roman" w:hAnsi="Times New Roman"/>
          <w:sz w:val="24"/>
          <w:szCs w:val="24"/>
          <w:lang w:val="uk-UA"/>
        </w:rPr>
        <w:t xml:space="preserve">компетентні органи: </w:t>
      </w:r>
    </w:p>
    <w:p w:rsidR="000B3D39" w:rsidRDefault="003864B3" w:rsidP="007C5092">
      <w:pPr>
        <w:pStyle w:val="a3"/>
        <w:spacing w:after="240" w:line="276" w:lineRule="auto"/>
        <w:ind w:left="1134"/>
        <w:jc w:val="both"/>
        <w:rPr>
          <w:rFonts w:ascii="Times New Roman" w:hAnsi="Times New Roman"/>
          <w:sz w:val="24"/>
          <w:szCs w:val="24"/>
          <w:lang w:val="uk-UA" w:eastAsia="en-US"/>
        </w:rPr>
      </w:pPr>
      <w:r w:rsidRPr="004E571E">
        <w:rPr>
          <w:rFonts w:ascii="Times New Roman" w:hAnsi="Times New Roman"/>
          <w:sz w:val="24"/>
          <w:szCs w:val="24"/>
          <w:lang w:val="uk-UA" w:eastAsia="en-US"/>
        </w:rPr>
        <w:t xml:space="preserve">(a) </w:t>
      </w:r>
      <w:r w:rsidR="000B3D39" w:rsidRPr="00231A7E">
        <w:rPr>
          <w:rFonts w:ascii="Times New Roman" w:hAnsi="Times New Roman"/>
          <w:sz w:val="24"/>
          <w:szCs w:val="24"/>
          <w:lang w:val="uk-UA" w:eastAsia="en-US"/>
        </w:rPr>
        <w:t xml:space="preserve">взаємодіють з питань СФЗ </w:t>
      </w:r>
      <w:r w:rsidR="000B3D39">
        <w:rPr>
          <w:rFonts w:ascii="Times New Roman" w:hAnsi="Times New Roman"/>
          <w:sz w:val="24"/>
          <w:szCs w:val="24"/>
          <w:lang w:val="uk-UA" w:eastAsia="en-US"/>
        </w:rPr>
        <w:t xml:space="preserve">для </w:t>
      </w:r>
      <w:r w:rsidR="000B3D39" w:rsidRPr="00231A7E">
        <w:rPr>
          <w:rFonts w:ascii="Times New Roman" w:hAnsi="Times New Roman"/>
          <w:sz w:val="24"/>
          <w:szCs w:val="24"/>
          <w:lang w:val="uk-UA" w:eastAsia="en-US"/>
        </w:rPr>
        <w:t xml:space="preserve">посилення регулятивного співробітництва; </w:t>
      </w:r>
    </w:p>
    <w:p w:rsidR="00DB6A5E" w:rsidRPr="004E571E" w:rsidRDefault="003864B3" w:rsidP="007C5092">
      <w:pPr>
        <w:pStyle w:val="a3"/>
        <w:spacing w:after="240" w:line="276" w:lineRule="auto"/>
        <w:ind w:left="1134"/>
        <w:jc w:val="both"/>
        <w:rPr>
          <w:rFonts w:ascii="Times New Roman" w:hAnsi="Times New Roman"/>
          <w:sz w:val="24"/>
          <w:szCs w:val="24"/>
          <w:lang w:val="uk-UA" w:eastAsia="en-US"/>
        </w:rPr>
      </w:pPr>
      <w:r w:rsidRPr="004E571E">
        <w:rPr>
          <w:rFonts w:ascii="Times New Roman" w:hAnsi="Times New Roman"/>
          <w:sz w:val="24"/>
          <w:szCs w:val="24"/>
          <w:lang w:val="uk-UA" w:eastAsia="en-US"/>
        </w:rPr>
        <w:t xml:space="preserve">(b) </w:t>
      </w:r>
      <w:r w:rsidR="00DF506A" w:rsidRPr="004E571E">
        <w:rPr>
          <w:rFonts w:ascii="Times New Roman" w:hAnsi="Times New Roman"/>
          <w:sz w:val="24"/>
          <w:szCs w:val="24"/>
          <w:lang w:val="uk-UA" w:eastAsia="en-US"/>
        </w:rPr>
        <w:t>сприяють</w:t>
      </w:r>
      <w:r w:rsidR="00DB6A5E" w:rsidRPr="004E571E">
        <w:rPr>
          <w:rFonts w:ascii="Times New Roman" w:hAnsi="Times New Roman"/>
          <w:sz w:val="24"/>
          <w:szCs w:val="24"/>
          <w:lang w:val="uk-UA" w:eastAsia="en-US"/>
        </w:rPr>
        <w:t xml:space="preserve"> спів</w:t>
      </w:r>
      <w:r w:rsidR="003626D4" w:rsidRPr="004E571E">
        <w:rPr>
          <w:rFonts w:ascii="Times New Roman" w:hAnsi="Times New Roman"/>
          <w:sz w:val="24"/>
          <w:szCs w:val="24"/>
          <w:lang w:val="uk-UA" w:eastAsia="en-US"/>
        </w:rPr>
        <w:t>робітництву</w:t>
      </w:r>
      <w:r w:rsidR="00DB6A5E" w:rsidRPr="004E571E">
        <w:rPr>
          <w:rFonts w:ascii="Times New Roman" w:hAnsi="Times New Roman"/>
          <w:sz w:val="24"/>
          <w:szCs w:val="24"/>
          <w:lang w:val="uk-UA" w:eastAsia="en-US"/>
        </w:rPr>
        <w:t xml:space="preserve"> з питань </w:t>
      </w:r>
      <w:r w:rsidR="003626D4" w:rsidRPr="004E571E">
        <w:rPr>
          <w:rFonts w:ascii="Times New Roman" w:hAnsi="Times New Roman"/>
          <w:sz w:val="24"/>
          <w:szCs w:val="24"/>
          <w:lang w:val="uk-UA" w:eastAsia="en-US"/>
        </w:rPr>
        <w:t xml:space="preserve">виконання </w:t>
      </w:r>
      <w:r w:rsidR="002F4846" w:rsidRPr="004E571E">
        <w:rPr>
          <w:rFonts w:ascii="Times New Roman" w:hAnsi="Times New Roman"/>
          <w:sz w:val="24"/>
          <w:szCs w:val="24"/>
          <w:lang w:val="uk-UA" w:eastAsia="en-US"/>
        </w:rPr>
        <w:t xml:space="preserve">Угоди </w:t>
      </w:r>
      <w:r w:rsidR="00453CBB" w:rsidRPr="004E571E">
        <w:rPr>
          <w:rFonts w:ascii="Times New Roman" w:hAnsi="Times New Roman"/>
          <w:sz w:val="24"/>
          <w:szCs w:val="24"/>
          <w:lang w:val="uk-UA" w:eastAsia="en-US"/>
        </w:rPr>
        <w:t>СФЗ</w:t>
      </w:r>
      <w:r w:rsidR="00DB6A5E" w:rsidRPr="004E571E">
        <w:rPr>
          <w:rFonts w:ascii="Times New Roman" w:hAnsi="Times New Roman"/>
          <w:sz w:val="24"/>
          <w:szCs w:val="24"/>
          <w:lang w:val="uk-UA" w:eastAsia="en-US"/>
        </w:rPr>
        <w:t xml:space="preserve">, а також </w:t>
      </w:r>
      <w:r w:rsidR="00F871C1" w:rsidRPr="004E571E">
        <w:rPr>
          <w:rFonts w:ascii="Times New Roman" w:hAnsi="Times New Roman"/>
          <w:sz w:val="24"/>
          <w:szCs w:val="24"/>
          <w:lang w:val="uk-UA" w:eastAsia="en-US"/>
        </w:rPr>
        <w:t>у відповідних міжнародних орган</w:t>
      </w:r>
      <w:r w:rsidR="003626D4" w:rsidRPr="004E571E">
        <w:rPr>
          <w:rFonts w:ascii="Times New Roman" w:hAnsi="Times New Roman"/>
          <w:sz w:val="24"/>
          <w:szCs w:val="24"/>
          <w:lang w:val="uk-UA" w:eastAsia="en-US"/>
        </w:rPr>
        <w:t>ізаціях</w:t>
      </w:r>
      <w:r w:rsidR="00F871C1" w:rsidRPr="004E571E">
        <w:rPr>
          <w:rFonts w:ascii="Times New Roman" w:hAnsi="Times New Roman"/>
          <w:sz w:val="24"/>
          <w:szCs w:val="24"/>
          <w:lang w:val="uk-UA" w:eastAsia="en-US"/>
        </w:rPr>
        <w:t xml:space="preserve"> з встановлення стандартів</w:t>
      </w:r>
      <w:r w:rsidR="00DB6A5E" w:rsidRPr="004E571E">
        <w:rPr>
          <w:rFonts w:ascii="Times New Roman" w:hAnsi="Times New Roman"/>
          <w:sz w:val="24"/>
          <w:szCs w:val="24"/>
          <w:lang w:val="uk-UA" w:eastAsia="en-US"/>
        </w:rPr>
        <w:t xml:space="preserve">, таких, </w:t>
      </w:r>
      <w:r w:rsidR="00DB6A5E" w:rsidRPr="004E571E">
        <w:rPr>
          <w:rFonts w:ascii="Times New Roman" w:hAnsi="Times New Roman"/>
          <w:sz w:val="24"/>
          <w:szCs w:val="24"/>
          <w:lang w:val="uk-UA" w:eastAsia="en-US"/>
        </w:rPr>
        <w:lastRenderedPageBreak/>
        <w:t xml:space="preserve">як </w:t>
      </w:r>
      <w:r w:rsidR="00F871C1" w:rsidRPr="004E571E">
        <w:rPr>
          <w:rFonts w:ascii="Times New Roman" w:hAnsi="Times New Roman"/>
          <w:sz w:val="24"/>
          <w:szCs w:val="24"/>
          <w:lang w:val="uk-UA" w:eastAsia="en-US"/>
        </w:rPr>
        <w:t>К</w:t>
      </w:r>
      <w:r w:rsidR="00DB6A5E" w:rsidRPr="004E571E">
        <w:rPr>
          <w:rFonts w:ascii="Times New Roman" w:hAnsi="Times New Roman"/>
          <w:sz w:val="24"/>
          <w:szCs w:val="24"/>
          <w:lang w:val="uk-UA" w:eastAsia="en-US"/>
        </w:rPr>
        <w:t>омісія</w:t>
      </w:r>
      <w:r w:rsidR="00BE0847" w:rsidRPr="004E571E">
        <w:rPr>
          <w:rFonts w:ascii="Times New Roman" w:hAnsi="Times New Roman"/>
          <w:sz w:val="24"/>
          <w:szCs w:val="24"/>
          <w:lang w:val="uk-UA" w:eastAsia="en-US"/>
        </w:rPr>
        <w:t xml:space="preserve"> </w:t>
      </w:r>
      <w:r w:rsidR="00F231D9">
        <w:rPr>
          <w:rFonts w:ascii="Times New Roman" w:hAnsi="Times New Roman"/>
          <w:sz w:val="24"/>
          <w:szCs w:val="24"/>
          <w:lang w:val="uk-UA" w:eastAsia="en-US"/>
        </w:rPr>
        <w:t xml:space="preserve">з </w:t>
      </w:r>
      <w:r w:rsidR="00DB6A5E" w:rsidRPr="004E571E">
        <w:rPr>
          <w:rFonts w:ascii="Times New Roman" w:hAnsi="Times New Roman"/>
          <w:sz w:val="24"/>
          <w:szCs w:val="24"/>
          <w:lang w:val="uk-UA" w:eastAsia="en-US"/>
        </w:rPr>
        <w:t>Кодекс</w:t>
      </w:r>
      <w:r w:rsidR="003626D4" w:rsidRPr="004E571E">
        <w:rPr>
          <w:rFonts w:ascii="Times New Roman" w:hAnsi="Times New Roman"/>
          <w:sz w:val="24"/>
          <w:szCs w:val="24"/>
          <w:lang w:val="uk-UA" w:eastAsia="en-US"/>
        </w:rPr>
        <w:t>у</w:t>
      </w:r>
      <w:r w:rsidR="00DB6A5E" w:rsidRPr="004E571E">
        <w:rPr>
          <w:rFonts w:ascii="Times New Roman" w:hAnsi="Times New Roman"/>
          <w:sz w:val="24"/>
          <w:szCs w:val="24"/>
          <w:lang w:val="uk-UA" w:eastAsia="en-US"/>
        </w:rPr>
        <w:t xml:space="preserve"> Аліментаріус, Міжнародна Конвенція </w:t>
      </w:r>
      <w:r w:rsidR="000A0A84">
        <w:rPr>
          <w:rFonts w:ascii="Times New Roman" w:hAnsi="Times New Roman"/>
          <w:sz w:val="24"/>
          <w:szCs w:val="24"/>
          <w:lang w:val="uk-UA" w:eastAsia="en-US"/>
        </w:rPr>
        <w:t>про</w:t>
      </w:r>
      <w:r w:rsidR="003626D4" w:rsidRPr="004E571E">
        <w:rPr>
          <w:rFonts w:ascii="Times New Roman" w:hAnsi="Times New Roman"/>
          <w:sz w:val="24"/>
          <w:szCs w:val="24"/>
          <w:lang w:val="uk-UA" w:eastAsia="en-US"/>
        </w:rPr>
        <w:t xml:space="preserve"> </w:t>
      </w:r>
      <w:r w:rsidR="00DB6A5E" w:rsidRPr="004E571E">
        <w:rPr>
          <w:rFonts w:ascii="Times New Roman" w:hAnsi="Times New Roman"/>
          <w:sz w:val="24"/>
          <w:szCs w:val="24"/>
          <w:lang w:val="uk-UA" w:eastAsia="en-US"/>
        </w:rPr>
        <w:t xml:space="preserve">захист рослин (МКЗР), Всесвітня </w:t>
      </w:r>
      <w:r w:rsidR="005962A6" w:rsidRPr="004E571E">
        <w:rPr>
          <w:rFonts w:ascii="Times New Roman" w:hAnsi="Times New Roman"/>
          <w:sz w:val="24"/>
          <w:szCs w:val="24"/>
          <w:lang w:val="uk-UA" w:eastAsia="en-US"/>
        </w:rPr>
        <w:t>о</w:t>
      </w:r>
      <w:r w:rsidR="00DB6A5E" w:rsidRPr="004E571E">
        <w:rPr>
          <w:rFonts w:ascii="Times New Roman" w:hAnsi="Times New Roman"/>
          <w:sz w:val="24"/>
          <w:szCs w:val="24"/>
          <w:lang w:val="uk-UA" w:eastAsia="en-US"/>
        </w:rPr>
        <w:t>рганізація охорони здоров'я тварин (</w:t>
      </w:r>
      <w:r w:rsidR="005962A6" w:rsidRPr="004E571E">
        <w:rPr>
          <w:rFonts w:ascii="Times New Roman" w:hAnsi="Times New Roman"/>
          <w:sz w:val="24"/>
          <w:szCs w:val="24"/>
          <w:lang w:val="uk-UA" w:eastAsia="en-US"/>
        </w:rPr>
        <w:t>МЕБ</w:t>
      </w:r>
      <w:r w:rsidR="00DB6A5E" w:rsidRPr="004E571E">
        <w:rPr>
          <w:rFonts w:ascii="Times New Roman" w:hAnsi="Times New Roman"/>
          <w:sz w:val="24"/>
          <w:szCs w:val="24"/>
          <w:lang w:val="uk-UA" w:eastAsia="en-US"/>
        </w:rPr>
        <w:t>)</w:t>
      </w:r>
      <w:r w:rsidR="00A526C3" w:rsidRPr="004E571E">
        <w:rPr>
          <w:rFonts w:ascii="Times New Roman" w:hAnsi="Times New Roman"/>
          <w:sz w:val="24"/>
          <w:szCs w:val="24"/>
          <w:lang w:val="uk-UA" w:eastAsia="en-US"/>
        </w:rPr>
        <w:t xml:space="preserve">, </w:t>
      </w:r>
      <w:r w:rsidR="003626D4" w:rsidRPr="004E571E">
        <w:rPr>
          <w:rFonts w:ascii="Times New Roman" w:hAnsi="Times New Roman"/>
          <w:sz w:val="24"/>
          <w:szCs w:val="24"/>
          <w:lang w:val="uk-UA" w:eastAsia="en-US"/>
        </w:rPr>
        <w:t>за</w:t>
      </w:r>
      <w:r w:rsidR="00A526C3" w:rsidRPr="004E571E">
        <w:rPr>
          <w:rFonts w:ascii="Times New Roman" w:hAnsi="Times New Roman"/>
          <w:sz w:val="24"/>
          <w:szCs w:val="24"/>
          <w:lang w:val="uk-UA" w:eastAsia="en-US"/>
        </w:rPr>
        <w:t xml:space="preserve"> необхідності.</w:t>
      </w:r>
      <w:r w:rsidR="00F871C1" w:rsidRPr="004E571E">
        <w:rPr>
          <w:rFonts w:ascii="Times New Roman" w:hAnsi="Times New Roman"/>
          <w:sz w:val="24"/>
          <w:szCs w:val="24"/>
          <w:lang w:val="uk-UA" w:eastAsia="en-US"/>
        </w:rPr>
        <w:t xml:space="preserve"> </w:t>
      </w:r>
    </w:p>
    <w:p w:rsidR="00DB6A5E" w:rsidRPr="004E571E" w:rsidRDefault="00DB6A5E" w:rsidP="007C5092">
      <w:pPr>
        <w:spacing w:after="240" w:line="276" w:lineRule="auto"/>
        <w:jc w:val="both"/>
        <w:rPr>
          <w:rFonts w:eastAsia="SimSun"/>
          <w:bCs/>
          <w:smallCaps/>
          <w:lang w:val="uk-UA" w:eastAsia="zh-CN"/>
        </w:rPr>
      </w:pPr>
      <w:r w:rsidRPr="004E571E">
        <w:rPr>
          <w:rFonts w:eastAsia="SimSun"/>
          <w:bCs/>
          <w:smallCaps/>
          <w:lang w:val="uk-UA" w:eastAsia="zh-CN"/>
        </w:rPr>
        <w:t xml:space="preserve">Стаття </w:t>
      </w:r>
      <w:r w:rsidR="00DA3477" w:rsidRPr="004E571E">
        <w:rPr>
          <w:rFonts w:eastAsia="SimSun"/>
          <w:bCs/>
          <w:smallCaps/>
          <w:lang w:val="uk-UA" w:eastAsia="zh-CN"/>
        </w:rPr>
        <w:t>5.6</w:t>
      </w:r>
      <w:r w:rsidRPr="004E571E">
        <w:rPr>
          <w:rFonts w:eastAsia="SimSun"/>
          <w:bCs/>
          <w:smallCaps/>
          <w:lang w:val="uk-UA" w:eastAsia="zh-CN"/>
        </w:rPr>
        <w:t xml:space="preserve"> Обмін </w:t>
      </w:r>
      <w:r w:rsidR="000B5A6B" w:rsidRPr="004E571E">
        <w:rPr>
          <w:rFonts w:eastAsia="SimSun"/>
          <w:bCs/>
          <w:smallCaps/>
          <w:lang w:val="uk-UA" w:eastAsia="zh-CN"/>
        </w:rPr>
        <w:t>і</w:t>
      </w:r>
      <w:r w:rsidRPr="004E571E">
        <w:rPr>
          <w:rFonts w:eastAsia="SimSun"/>
          <w:bCs/>
          <w:smallCaps/>
          <w:lang w:val="uk-UA" w:eastAsia="zh-CN"/>
        </w:rPr>
        <w:t>нформацією</w:t>
      </w:r>
      <w:r w:rsidR="003B5F88">
        <w:rPr>
          <w:rFonts w:eastAsia="SimSun"/>
          <w:bCs/>
          <w:smallCaps/>
          <w:lang w:val="uk-UA" w:eastAsia="zh-CN"/>
        </w:rPr>
        <w:t xml:space="preserve"> </w:t>
      </w:r>
    </w:p>
    <w:p w:rsidR="00C506A9" w:rsidRPr="004E571E" w:rsidRDefault="00DB6A5E" w:rsidP="007C5092">
      <w:pPr>
        <w:spacing w:after="240" w:line="276" w:lineRule="auto"/>
        <w:jc w:val="both"/>
        <w:rPr>
          <w:lang w:val="uk-UA"/>
        </w:rPr>
      </w:pPr>
      <w:r w:rsidRPr="004E571E">
        <w:rPr>
          <w:lang w:val="uk-UA"/>
        </w:rPr>
        <w:t>1. Сторони обміню</w:t>
      </w:r>
      <w:r w:rsidR="00AF2149" w:rsidRPr="004E571E">
        <w:rPr>
          <w:lang w:val="uk-UA"/>
        </w:rPr>
        <w:t>ються</w:t>
      </w:r>
      <w:r w:rsidR="00DA3477" w:rsidRPr="004E571E">
        <w:rPr>
          <w:lang w:val="uk-UA"/>
        </w:rPr>
        <w:t xml:space="preserve"> </w:t>
      </w:r>
      <w:r w:rsidRPr="004E571E">
        <w:rPr>
          <w:lang w:val="uk-UA"/>
        </w:rPr>
        <w:t xml:space="preserve">інформацією </w:t>
      </w:r>
      <w:r w:rsidR="00AF2149" w:rsidRPr="004E571E">
        <w:rPr>
          <w:lang w:val="uk-UA"/>
        </w:rPr>
        <w:t xml:space="preserve">щодо </w:t>
      </w:r>
      <w:r w:rsidRPr="004E571E">
        <w:rPr>
          <w:lang w:val="uk-UA"/>
        </w:rPr>
        <w:t>запропонован</w:t>
      </w:r>
      <w:r w:rsidR="00AF2149" w:rsidRPr="004E571E">
        <w:rPr>
          <w:lang w:val="uk-UA"/>
        </w:rPr>
        <w:t>их</w:t>
      </w:r>
      <w:r w:rsidRPr="004E571E">
        <w:rPr>
          <w:lang w:val="uk-UA"/>
        </w:rPr>
        <w:t xml:space="preserve"> або </w:t>
      </w:r>
      <w:r w:rsidR="00AF2149" w:rsidRPr="004E571E">
        <w:rPr>
          <w:lang w:val="uk-UA"/>
        </w:rPr>
        <w:t xml:space="preserve">чинних </w:t>
      </w:r>
      <w:r w:rsidR="009714C8" w:rsidRPr="004E571E">
        <w:rPr>
          <w:lang w:val="uk-UA"/>
        </w:rPr>
        <w:t>СФ</w:t>
      </w:r>
      <w:r w:rsidR="00E81E68" w:rsidRPr="004E571E">
        <w:rPr>
          <w:lang w:val="uk-UA"/>
        </w:rPr>
        <w:t>З</w:t>
      </w:r>
      <w:r w:rsidRPr="004E571E">
        <w:rPr>
          <w:lang w:val="uk-UA"/>
        </w:rPr>
        <w:t>, які впливають або</w:t>
      </w:r>
      <w:r w:rsidR="00E81E68" w:rsidRPr="004E571E">
        <w:rPr>
          <w:lang w:val="uk-UA"/>
        </w:rPr>
        <w:t>, ймовірно,</w:t>
      </w:r>
      <w:r w:rsidRPr="004E571E">
        <w:rPr>
          <w:lang w:val="uk-UA"/>
        </w:rPr>
        <w:t xml:space="preserve"> можуть впли</w:t>
      </w:r>
      <w:r w:rsidR="009E0D44" w:rsidRPr="004E571E">
        <w:rPr>
          <w:lang w:val="uk-UA"/>
        </w:rPr>
        <w:t>вати</w:t>
      </w:r>
      <w:r w:rsidRPr="004E571E">
        <w:rPr>
          <w:lang w:val="uk-UA"/>
        </w:rPr>
        <w:t xml:space="preserve"> на торгівлю між ними</w:t>
      </w:r>
      <w:r w:rsidR="00AF2149" w:rsidRPr="004E571E">
        <w:rPr>
          <w:lang w:val="uk-UA"/>
        </w:rPr>
        <w:t>, та стосуються</w:t>
      </w:r>
      <w:r w:rsidR="003B5F88">
        <w:rPr>
          <w:lang w:val="uk-UA"/>
        </w:rPr>
        <w:t xml:space="preserve"> </w:t>
      </w:r>
      <w:r w:rsidRPr="004E571E">
        <w:rPr>
          <w:lang w:val="uk-UA"/>
        </w:rPr>
        <w:t>регул</w:t>
      </w:r>
      <w:r w:rsidR="00032D7E" w:rsidRPr="004E571E">
        <w:rPr>
          <w:lang w:val="uk-UA"/>
        </w:rPr>
        <w:t xml:space="preserve">яторної системи </w:t>
      </w:r>
      <w:r w:rsidR="00AF2149" w:rsidRPr="004E571E">
        <w:rPr>
          <w:lang w:val="uk-UA"/>
        </w:rPr>
        <w:t xml:space="preserve">у сфері </w:t>
      </w:r>
      <w:r w:rsidR="009714C8" w:rsidRPr="004E571E">
        <w:rPr>
          <w:lang w:val="uk-UA"/>
        </w:rPr>
        <w:t>СФ</w:t>
      </w:r>
      <w:r w:rsidR="00E81E68" w:rsidRPr="004E571E">
        <w:rPr>
          <w:lang w:val="uk-UA"/>
        </w:rPr>
        <w:t>З</w:t>
      </w:r>
      <w:r w:rsidR="005507E6">
        <w:rPr>
          <w:lang w:val="uk-UA"/>
        </w:rPr>
        <w:t xml:space="preserve"> кожної</w:t>
      </w:r>
      <w:r w:rsidR="002C5925" w:rsidRPr="004E571E">
        <w:rPr>
          <w:lang w:val="uk-UA"/>
        </w:rPr>
        <w:t xml:space="preserve"> Стор</w:t>
      </w:r>
      <w:r w:rsidR="00AF2149" w:rsidRPr="004E571E">
        <w:rPr>
          <w:lang w:val="uk-UA"/>
        </w:rPr>
        <w:t>они</w:t>
      </w:r>
      <w:r w:rsidRPr="004E571E">
        <w:rPr>
          <w:lang w:val="uk-UA"/>
        </w:rPr>
        <w:t xml:space="preserve">, </w:t>
      </w:r>
      <w:r w:rsidR="00CC168D" w:rsidRPr="004E571E">
        <w:rPr>
          <w:lang w:val="uk-UA"/>
        </w:rPr>
        <w:t xml:space="preserve">включаючи </w:t>
      </w:r>
      <w:r w:rsidRPr="004E571E">
        <w:rPr>
          <w:lang w:val="uk-UA"/>
        </w:rPr>
        <w:t>науков</w:t>
      </w:r>
      <w:r w:rsidR="00AF2149" w:rsidRPr="004E571E">
        <w:rPr>
          <w:lang w:val="uk-UA"/>
        </w:rPr>
        <w:t>і дослідження</w:t>
      </w:r>
      <w:r w:rsidR="00CC168D" w:rsidRPr="004E571E">
        <w:rPr>
          <w:lang w:val="uk-UA"/>
        </w:rPr>
        <w:t xml:space="preserve"> </w:t>
      </w:r>
      <w:r w:rsidRPr="004E571E">
        <w:rPr>
          <w:lang w:val="uk-UA"/>
        </w:rPr>
        <w:t>та оцінк</w:t>
      </w:r>
      <w:r w:rsidR="00CC168D" w:rsidRPr="004E571E">
        <w:rPr>
          <w:lang w:val="uk-UA"/>
        </w:rPr>
        <w:t>у</w:t>
      </w:r>
      <w:r w:rsidRPr="004E571E">
        <w:rPr>
          <w:lang w:val="uk-UA"/>
        </w:rPr>
        <w:t xml:space="preserve"> ризиків</w:t>
      </w:r>
      <w:r w:rsidR="00E81E68" w:rsidRPr="004E571E">
        <w:rPr>
          <w:lang w:val="uk-UA"/>
        </w:rPr>
        <w:t xml:space="preserve"> для</w:t>
      </w:r>
      <w:r w:rsidRPr="004E571E">
        <w:rPr>
          <w:lang w:val="uk-UA"/>
        </w:rPr>
        <w:t xml:space="preserve"> </w:t>
      </w:r>
      <w:r w:rsidR="00E81E68" w:rsidRPr="004E571E">
        <w:rPr>
          <w:lang w:val="uk-UA"/>
        </w:rPr>
        <w:t xml:space="preserve">заходів </w:t>
      </w:r>
      <w:r w:rsidR="009714C8" w:rsidRPr="004E571E">
        <w:rPr>
          <w:lang w:val="uk-UA"/>
        </w:rPr>
        <w:t>СФ</w:t>
      </w:r>
      <w:r w:rsidR="00E81E68" w:rsidRPr="004E571E">
        <w:rPr>
          <w:lang w:val="uk-UA"/>
        </w:rPr>
        <w:t>З</w:t>
      </w:r>
      <w:r w:rsidRPr="004E571E">
        <w:rPr>
          <w:lang w:val="uk-UA"/>
        </w:rPr>
        <w:t xml:space="preserve">, а </w:t>
      </w:r>
      <w:r w:rsidR="00E81E68" w:rsidRPr="004E571E">
        <w:rPr>
          <w:lang w:val="uk-UA"/>
        </w:rPr>
        <w:t>також щодо</w:t>
      </w:r>
      <w:r w:rsidRPr="004E571E">
        <w:rPr>
          <w:lang w:val="uk-UA"/>
        </w:rPr>
        <w:t xml:space="preserve"> політик</w:t>
      </w:r>
      <w:r w:rsidR="00E81E68" w:rsidRPr="004E571E">
        <w:rPr>
          <w:lang w:val="uk-UA"/>
        </w:rPr>
        <w:t>и</w:t>
      </w:r>
      <w:r w:rsidRPr="004E571E">
        <w:rPr>
          <w:lang w:val="uk-UA"/>
        </w:rPr>
        <w:t xml:space="preserve"> </w:t>
      </w:r>
      <w:r w:rsidR="00E81E68" w:rsidRPr="004E571E">
        <w:rPr>
          <w:lang w:val="uk-UA"/>
        </w:rPr>
        <w:t>та</w:t>
      </w:r>
      <w:r w:rsidRPr="004E571E">
        <w:rPr>
          <w:lang w:val="uk-UA"/>
        </w:rPr>
        <w:t xml:space="preserve"> процедур для визначення еквівалентності</w:t>
      </w:r>
      <w:r w:rsidR="00CC168D" w:rsidRPr="004E571E">
        <w:rPr>
          <w:lang w:val="uk-UA"/>
        </w:rPr>
        <w:t>.</w:t>
      </w:r>
    </w:p>
    <w:p w:rsidR="00DB6A5E" w:rsidRPr="004E571E" w:rsidRDefault="00DB6A5E" w:rsidP="007C5092">
      <w:pPr>
        <w:spacing w:after="240" w:line="276" w:lineRule="auto"/>
        <w:jc w:val="both"/>
        <w:rPr>
          <w:lang w:val="uk-UA"/>
        </w:rPr>
      </w:pPr>
      <w:r w:rsidRPr="004E571E">
        <w:rPr>
          <w:lang w:val="uk-UA"/>
        </w:rPr>
        <w:t>2. Сторони</w:t>
      </w:r>
      <w:r w:rsidR="00730E4D" w:rsidRPr="004E571E">
        <w:rPr>
          <w:lang w:val="uk-UA"/>
        </w:rPr>
        <w:t xml:space="preserve"> </w:t>
      </w:r>
      <w:r w:rsidR="00C3249B" w:rsidRPr="004E571E">
        <w:rPr>
          <w:lang w:val="uk-UA"/>
        </w:rPr>
        <w:t>обміню</w:t>
      </w:r>
      <w:r w:rsidR="001B6A5E" w:rsidRPr="004E571E">
        <w:rPr>
          <w:lang w:val="uk-UA"/>
        </w:rPr>
        <w:t>ються</w:t>
      </w:r>
      <w:r w:rsidR="00C3249B" w:rsidRPr="004E571E">
        <w:rPr>
          <w:lang w:val="uk-UA"/>
        </w:rPr>
        <w:t xml:space="preserve"> </w:t>
      </w:r>
      <w:r w:rsidRPr="004E571E">
        <w:rPr>
          <w:lang w:val="uk-UA"/>
        </w:rPr>
        <w:t xml:space="preserve">інформацією: </w:t>
      </w:r>
    </w:p>
    <w:p w:rsidR="00DB6A5E" w:rsidRPr="004E571E" w:rsidRDefault="003864B3" w:rsidP="007C5092">
      <w:pPr>
        <w:pStyle w:val="a7"/>
        <w:shd w:val="clear" w:color="auto" w:fill="FFFFFF"/>
        <w:spacing w:before="0" w:beforeAutospacing="0" w:after="240" w:afterAutospacing="0" w:line="276" w:lineRule="auto"/>
        <w:ind w:left="1134"/>
        <w:jc w:val="both"/>
        <w:rPr>
          <w:rFonts w:eastAsia="Calibri"/>
          <w:lang w:val="uk-UA"/>
        </w:rPr>
      </w:pPr>
      <w:r w:rsidRPr="004E571E">
        <w:rPr>
          <w:rFonts w:eastAsia="Calibri"/>
          <w:lang w:val="uk-UA"/>
        </w:rPr>
        <w:t xml:space="preserve">(a) </w:t>
      </w:r>
      <w:r w:rsidR="001C7627" w:rsidRPr="004E571E">
        <w:rPr>
          <w:rFonts w:eastAsia="Calibri"/>
          <w:lang w:val="uk-UA"/>
        </w:rPr>
        <w:t>за р</w:t>
      </w:r>
      <w:r w:rsidR="00DB6A5E" w:rsidRPr="004E571E">
        <w:rPr>
          <w:rFonts w:eastAsia="Calibri"/>
          <w:lang w:val="uk-UA"/>
        </w:rPr>
        <w:t>езультатами перевір</w:t>
      </w:r>
      <w:r w:rsidR="00CD6D8C" w:rsidRPr="004E571E">
        <w:rPr>
          <w:rFonts w:eastAsia="Calibri"/>
          <w:lang w:val="uk-UA"/>
        </w:rPr>
        <w:t>ок</w:t>
      </w:r>
      <w:r w:rsidR="00DB6A5E" w:rsidRPr="004E571E">
        <w:rPr>
          <w:rFonts w:eastAsia="Calibri"/>
          <w:lang w:val="uk-UA"/>
        </w:rPr>
        <w:t xml:space="preserve"> імпорту у випадку </w:t>
      </w:r>
      <w:r w:rsidR="008060D2" w:rsidRPr="004E571E">
        <w:rPr>
          <w:rFonts w:eastAsia="Calibri"/>
          <w:lang w:val="uk-UA"/>
        </w:rPr>
        <w:t>від</w:t>
      </w:r>
      <w:r w:rsidR="0024222D" w:rsidRPr="004E571E">
        <w:rPr>
          <w:rFonts w:eastAsia="Calibri"/>
          <w:lang w:val="uk-UA"/>
        </w:rPr>
        <w:t>мови в оформленні вантажів</w:t>
      </w:r>
      <w:r w:rsidR="00DB6A5E" w:rsidRPr="004E571E">
        <w:rPr>
          <w:rFonts w:eastAsia="Calibri"/>
          <w:lang w:val="uk-UA"/>
        </w:rPr>
        <w:t xml:space="preserve"> або </w:t>
      </w:r>
      <w:r w:rsidR="0024222D" w:rsidRPr="004E571E">
        <w:rPr>
          <w:rFonts w:eastAsia="Calibri"/>
          <w:lang w:val="uk-UA"/>
        </w:rPr>
        <w:t xml:space="preserve">їх </w:t>
      </w:r>
      <w:r w:rsidR="00DB6A5E" w:rsidRPr="004E571E">
        <w:rPr>
          <w:rFonts w:eastAsia="Calibri"/>
          <w:lang w:val="uk-UA"/>
        </w:rPr>
        <w:t>не</w:t>
      </w:r>
      <w:r w:rsidR="001C7627" w:rsidRPr="004E571E">
        <w:rPr>
          <w:rFonts w:eastAsia="Calibri"/>
          <w:lang w:val="uk-UA"/>
        </w:rPr>
        <w:t>відповідн</w:t>
      </w:r>
      <w:r w:rsidR="0024222D" w:rsidRPr="004E571E">
        <w:rPr>
          <w:rFonts w:eastAsia="Calibri"/>
          <w:lang w:val="uk-UA"/>
        </w:rPr>
        <w:t>ості</w:t>
      </w:r>
      <w:r w:rsidR="003B5F88">
        <w:rPr>
          <w:rFonts w:eastAsia="Calibri"/>
          <w:lang w:val="uk-UA"/>
        </w:rPr>
        <w:t xml:space="preserve"> </w:t>
      </w:r>
      <w:r w:rsidR="00DB6A5E" w:rsidRPr="004E571E">
        <w:rPr>
          <w:rFonts w:eastAsia="Calibri"/>
          <w:lang w:val="uk-UA"/>
        </w:rPr>
        <w:t>включаю</w:t>
      </w:r>
      <w:r w:rsidR="0024222D" w:rsidRPr="004E571E">
        <w:rPr>
          <w:rFonts w:eastAsia="Calibri"/>
          <w:lang w:val="uk-UA"/>
        </w:rPr>
        <w:t>чи надання</w:t>
      </w:r>
      <w:r w:rsidR="003B5F88">
        <w:rPr>
          <w:rFonts w:eastAsia="Calibri"/>
          <w:lang w:val="uk-UA"/>
        </w:rPr>
        <w:t xml:space="preserve"> </w:t>
      </w:r>
      <w:r w:rsidR="00DB6A5E" w:rsidRPr="004E571E">
        <w:rPr>
          <w:rFonts w:eastAsia="Calibri"/>
          <w:lang w:val="uk-UA"/>
        </w:rPr>
        <w:t>висновк</w:t>
      </w:r>
      <w:r w:rsidR="0024222D" w:rsidRPr="004E571E">
        <w:rPr>
          <w:rFonts w:eastAsia="Calibri"/>
          <w:lang w:val="uk-UA"/>
        </w:rPr>
        <w:t>ів за результатами епідеміологічної експертизи,</w:t>
      </w:r>
      <w:r w:rsidR="00DB6A5E" w:rsidRPr="004E571E">
        <w:rPr>
          <w:rFonts w:eastAsia="Calibri"/>
          <w:lang w:val="uk-UA"/>
        </w:rPr>
        <w:t>, науков</w:t>
      </w:r>
      <w:r w:rsidR="0024222D" w:rsidRPr="004E571E">
        <w:rPr>
          <w:rFonts w:eastAsia="Calibri"/>
          <w:lang w:val="uk-UA"/>
        </w:rPr>
        <w:t>их</w:t>
      </w:r>
      <w:r w:rsidR="00DB6A5E" w:rsidRPr="004E571E">
        <w:rPr>
          <w:rFonts w:eastAsia="Calibri"/>
          <w:lang w:val="uk-UA"/>
        </w:rPr>
        <w:t xml:space="preserve"> </w:t>
      </w:r>
      <w:r w:rsidR="0024222D" w:rsidRPr="004E571E">
        <w:rPr>
          <w:rFonts w:eastAsia="Calibri"/>
          <w:lang w:val="uk-UA"/>
        </w:rPr>
        <w:t>дослі</w:t>
      </w:r>
      <w:r w:rsidR="00DF506A">
        <w:rPr>
          <w:rFonts w:eastAsia="Calibri"/>
          <w:lang w:val="uk-UA"/>
        </w:rPr>
        <w:t>д</w:t>
      </w:r>
      <w:r w:rsidR="0024222D" w:rsidRPr="004E571E">
        <w:rPr>
          <w:rFonts w:eastAsia="Calibri"/>
          <w:lang w:val="uk-UA"/>
        </w:rPr>
        <w:t>жень</w:t>
      </w:r>
      <w:r w:rsidR="00DB6A5E" w:rsidRPr="004E571E">
        <w:rPr>
          <w:rFonts w:eastAsia="Calibri"/>
          <w:lang w:val="uk-UA"/>
        </w:rPr>
        <w:t xml:space="preserve"> </w:t>
      </w:r>
      <w:r w:rsidR="00337AF8" w:rsidRPr="004E571E">
        <w:rPr>
          <w:rFonts w:eastAsia="Calibri"/>
          <w:lang w:val="uk-UA"/>
        </w:rPr>
        <w:t>та</w:t>
      </w:r>
      <w:r w:rsidR="00DB6A5E" w:rsidRPr="004E571E">
        <w:rPr>
          <w:rFonts w:eastAsia="Calibri"/>
          <w:lang w:val="uk-UA"/>
        </w:rPr>
        <w:t xml:space="preserve"> оцінк</w:t>
      </w:r>
      <w:r w:rsidR="0024222D" w:rsidRPr="004E571E">
        <w:rPr>
          <w:rFonts w:eastAsia="Calibri"/>
          <w:lang w:val="uk-UA"/>
        </w:rPr>
        <w:t>и</w:t>
      </w:r>
      <w:r w:rsidR="00DB6A5E" w:rsidRPr="004E571E">
        <w:rPr>
          <w:rFonts w:eastAsia="Calibri"/>
          <w:lang w:val="uk-UA"/>
        </w:rPr>
        <w:t xml:space="preserve"> ризик</w:t>
      </w:r>
      <w:r w:rsidR="001C7627" w:rsidRPr="004E571E">
        <w:rPr>
          <w:rFonts w:eastAsia="Calibri"/>
          <w:lang w:val="uk-UA"/>
        </w:rPr>
        <w:t>ів</w:t>
      </w:r>
      <w:r w:rsidR="00DB6A5E" w:rsidRPr="004E571E">
        <w:rPr>
          <w:rFonts w:eastAsia="Calibri"/>
          <w:lang w:val="uk-UA"/>
        </w:rPr>
        <w:t>, на як</w:t>
      </w:r>
      <w:r w:rsidR="001C7627" w:rsidRPr="004E571E">
        <w:rPr>
          <w:rFonts w:eastAsia="Calibri"/>
          <w:lang w:val="uk-UA"/>
        </w:rPr>
        <w:t>их базую</w:t>
      </w:r>
      <w:r w:rsidR="00DB6A5E" w:rsidRPr="004E571E">
        <w:rPr>
          <w:rFonts w:eastAsia="Calibri"/>
          <w:lang w:val="uk-UA"/>
        </w:rPr>
        <w:t>ться такі відмови;</w:t>
      </w:r>
      <w:r w:rsidR="009F3E68" w:rsidRPr="004E571E">
        <w:rPr>
          <w:rFonts w:eastAsia="Calibri"/>
          <w:lang w:val="uk-UA"/>
        </w:rPr>
        <w:t xml:space="preserve"> та</w:t>
      </w:r>
    </w:p>
    <w:p w:rsidR="00DB6A5E" w:rsidRPr="004E571E" w:rsidRDefault="003864B3" w:rsidP="007C5092">
      <w:pPr>
        <w:pStyle w:val="a7"/>
        <w:shd w:val="clear" w:color="auto" w:fill="FFFFFF"/>
        <w:spacing w:before="0" w:beforeAutospacing="0" w:after="240" w:afterAutospacing="0" w:line="276" w:lineRule="auto"/>
        <w:ind w:left="1134"/>
        <w:jc w:val="both"/>
        <w:rPr>
          <w:rFonts w:eastAsia="Calibri"/>
          <w:lang w:val="uk-UA"/>
        </w:rPr>
      </w:pPr>
      <w:r w:rsidRPr="004E571E">
        <w:rPr>
          <w:rFonts w:eastAsia="Calibri"/>
          <w:lang w:val="uk-UA"/>
        </w:rPr>
        <w:t xml:space="preserve">(b) </w:t>
      </w:r>
      <w:r w:rsidR="009B6D0E" w:rsidRPr="004E571E">
        <w:rPr>
          <w:rFonts w:eastAsia="Calibri"/>
          <w:lang w:val="uk-UA"/>
        </w:rPr>
        <w:t xml:space="preserve">на </w:t>
      </w:r>
      <w:r w:rsidR="0024222D" w:rsidRPr="004E571E">
        <w:rPr>
          <w:rFonts w:eastAsia="Calibri"/>
          <w:lang w:val="uk-UA"/>
        </w:rPr>
        <w:t>запит</w:t>
      </w:r>
      <w:r w:rsidRPr="004E571E">
        <w:rPr>
          <w:rFonts w:eastAsia="Calibri"/>
          <w:lang w:val="uk-UA"/>
        </w:rPr>
        <w:t xml:space="preserve"> </w:t>
      </w:r>
      <w:r w:rsidR="0024222D" w:rsidRPr="004E571E">
        <w:rPr>
          <w:rFonts w:eastAsia="Calibri"/>
          <w:lang w:val="uk-UA"/>
        </w:rPr>
        <w:t>за</w:t>
      </w:r>
      <w:r w:rsidR="009B6D0E" w:rsidRPr="004E571E">
        <w:rPr>
          <w:rFonts w:eastAsia="Calibri"/>
          <w:lang w:val="uk-UA"/>
        </w:rPr>
        <w:t xml:space="preserve"> </w:t>
      </w:r>
      <w:r w:rsidR="00DB6A5E" w:rsidRPr="004E571E">
        <w:rPr>
          <w:rFonts w:eastAsia="Calibri"/>
          <w:lang w:val="uk-UA"/>
        </w:rPr>
        <w:t>результат</w:t>
      </w:r>
      <w:r w:rsidR="0024222D" w:rsidRPr="004E571E">
        <w:rPr>
          <w:rFonts w:eastAsia="Calibri"/>
          <w:lang w:val="uk-UA"/>
        </w:rPr>
        <w:t>ами аудитів</w:t>
      </w:r>
      <w:r w:rsidR="00DB6A5E" w:rsidRPr="004E571E">
        <w:rPr>
          <w:rFonts w:eastAsia="Calibri"/>
          <w:lang w:val="uk-UA"/>
        </w:rPr>
        <w:t xml:space="preserve"> та процедур</w:t>
      </w:r>
      <w:r w:rsidR="009B6D0E" w:rsidRPr="004E571E">
        <w:rPr>
          <w:rFonts w:eastAsia="Calibri"/>
          <w:lang w:val="uk-UA"/>
        </w:rPr>
        <w:t xml:space="preserve"> </w:t>
      </w:r>
      <w:r w:rsidR="0024222D" w:rsidRPr="004E571E">
        <w:rPr>
          <w:rFonts w:eastAsia="Calibri"/>
          <w:lang w:val="uk-UA"/>
        </w:rPr>
        <w:t xml:space="preserve">перевірок </w:t>
      </w:r>
      <w:r w:rsidR="009B6D0E" w:rsidRPr="004E571E">
        <w:rPr>
          <w:rFonts w:eastAsia="Calibri"/>
          <w:lang w:val="uk-UA"/>
        </w:rPr>
        <w:t>на місц</w:t>
      </w:r>
      <w:r w:rsidR="0024222D" w:rsidRPr="004E571E">
        <w:rPr>
          <w:rFonts w:eastAsia="Calibri"/>
          <w:lang w:val="uk-UA"/>
        </w:rPr>
        <w:t>і</w:t>
      </w:r>
      <w:r w:rsidR="00DB6A5E" w:rsidRPr="004E571E">
        <w:rPr>
          <w:rFonts w:eastAsia="Calibri"/>
          <w:lang w:val="uk-UA"/>
        </w:rPr>
        <w:t xml:space="preserve">, </w:t>
      </w:r>
      <w:r w:rsidR="0024222D" w:rsidRPr="004E571E">
        <w:rPr>
          <w:rFonts w:eastAsia="Calibri"/>
          <w:lang w:val="uk-UA"/>
        </w:rPr>
        <w:t>якщо це</w:t>
      </w:r>
      <w:r w:rsidR="00DB6A5E" w:rsidRPr="004E571E">
        <w:rPr>
          <w:rFonts w:eastAsia="Calibri"/>
          <w:lang w:val="uk-UA"/>
        </w:rPr>
        <w:t xml:space="preserve"> стосуються торгівлі між Сторонами.</w:t>
      </w:r>
    </w:p>
    <w:p w:rsidR="00DB6A5E" w:rsidRPr="004E571E" w:rsidRDefault="00DB6A5E" w:rsidP="007C5092">
      <w:pPr>
        <w:spacing w:after="240" w:line="276" w:lineRule="auto"/>
        <w:jc w:val="both"/>
        <w:rPr>
          <w:rFonts w:eastAsia="SimSun"/>
          <w:bCs/>
          <w:smallCaps/>
          <w:lang w:val="uk-UA" w:eastAsia="zh-CN"/>
        </w:rPr>
      </w:pPr>
      <w:r w:rsidRPr="004E571E">
        <w:rPr>
          <w:rFonts w:eastAsia="SimSun"/>
          <w:bCs/>
          <w:smallCaps/>
          <w:lang w:val="uk-UA" w:eastAsia="zh-CN"/>
        </w:rPr>
        <w:t xml:space="preserve">Стаття </w:t>
      </w:r>
      <w:r w:rsidR="0030149B" w:rsidRPr="004E571E">
        <w:rPr>
          <w:rFonts w:eastAsia="SimSun"/>
          <w:bCs/>
          <w:smallCaps/>
          <w:lang w:val="uk-UA" w:eastAsia="zh-CN"/>
        </w:rPr>
        <w:t>5.7</w:t>
      </w:r>
      <w:r w:rsidRPr="004E571E">
        <w:rPr>
          <w:rFonts w:eastAsia="SimSun"/>
          <w:bCs/>
          <w:smallCaps/>
          <w:lang w:val="uk-UA" w:eastAsia="zh-CN"/>
        </w:rPr>
        <w:t xml:space="preserve"> Технічні </w:t>
      </w:r>
      <w:r w:rsidR="000B5A6B" w:rsidRPr="004E571E">
        <w:rPr>
          <w:rFonts w:eastAsia="SimSun"/>
          <w:bCs/>
          <w:smallCaps/>
          <w:lang w:val="uk-UA" w:eastAsia="zh-CN"/>
        </w:rPr>
        <w:t>к</w:t>
      </w:r>
      <w:r w:rsidRPr="004E571E">
        <w:rPr>
          <w:rFonts w:eastAsia="SimSun"/>
          <w:bCs/>
          <w:smallCaps/>
          <w:lang w:val="uk-UA" w:eastAsia="zh-CN"/>
        </w:rPr>
        <w:t xml:space="preserve">онсультації </w:t>
      </w:r>
    </w:p>
    <w:p w:rsidR="00DB6A5E" w:rsidRPr="004E571E" w:rsidRDefault="00DB6A5E" w:rsidP="007C5092">
      <w:pPr>
        <w:pStyle w:val="a3"/>
        <w:numPr>
          <w:ilvl w:val="0"/>
          <w:numId w:val="7"/>
        </w:numPr>
        <w:spacing w:after="240" w:line="276" w:lineRule="auto"/>
        <w:ind w:left="0" w:firstLine="0"/>
        <w:jc w:val="both"/>
        <w:rPr>
          <w:rFonts w:ascii="Times New Roman" w:hAnsi="Times New Roman"/>
          <w:sz w:val="24"/>
          <w:szCs w:val="24"/>
          <w:lang w:val="uk-UA"/>
        </w:rPr>
      </w:pPr>
      <w:r w:rsidRPr="004E571E">
        <w:rPr>
          <w:rFonts w:ascii="Times New Roman" w:hAnsi="Times New Roman"/>
          <w:sz w:val="24"/>
          <w:szCs w:val="24"/>
          <w:lang w:val="uk-UA"/>
        </w:rPr>
        <w:t xml:space="preserve">Сторони </w:t>
      </w:r>
      <w:r w:rsidR="00FE58B6" w:rsidRPr="004E571E">
        <w:rPr>
          <w:rFonts w:ascii="Times New Roman" w:hAnsi="Times New Roman"/>
          <w:sz w:val="24"/>
          <w:szCs w:val="24"/>
          <w:lang w:val="uk-UA"/>
        </w:rPr>
        <w:t xml:space="preserve">оперативно </w:t>
      </w:r>
      <w:r w:rsidR="00DF506A">
        <w:rPr>
          <w:rFonts w:ascii="Times New Roman" w:hAnsi="Times New Roman"/>
          <w:sz w:val="24"/>
          <w:szCs w:val="24"/>
          <w:lang w:val="uk-UA"/>
        </w:rPr>
        <w:t>о</w:t>
      </w:r>
      <w:r w:rsidRPr="004E571E">
        <w:rPr>
          <w:rFonts w:ascii="Times New Roman" w:hAnsi="Times New Roman"/>
          <w:sz w:val="24"/>
          <w:szCs w:val="24"/>
          <w:lang w:val="uk-UA"/>
        </w:rPr>
        <w:t>прац</w:t>
      </w:r>
      <w:r w:rsidR="0024222D" w:rsidRPr="004E571E">
        <w:rPr>
          <w:rFonts w:ascii="Times New Roman" w:hAnsi="Times New Roman"/>
          <w:sz w:val="24"/>
          <w:szCs w:val="24"/>
          <w:lang w:val="uk-UA"/>
        </w:rPr>
        <w:t>ьовують</w:t>
      </w:r>
      <w:r w:rsidR="00FE58B6" w:rsidRPr="004E571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B3110" w:rsidRPr="004E571E">
        <w:rPr>
          <w:rFonts w:ascii="Times New Roman" w:hAnsi="Times New Roman"/>
          <w:sz w:val="24"/>
          <w:szCs w:val="24"/>
          <w:lang w:val="uk-UA"/>
        </w:rPr>
        <w:t>будь-як</w:t>
      </w:r>
      <w:r w:rsidR="0024222D" w:rsidRPr="004E571E">
        <w:rPr>
          <w:rFonts w:ascii="Times New Roman" w:hAnsi="Times New Roman"/>
          <w:sz w:val="24"/>
          <w:szCs w:val="24"/>
          <w:lang w:val="uk-UA"/>
        </w:rPr>
        <w:t>е</w:t>
      </w:r>
      <w:r w:rsidR="004B3110" w:rsidRPr="004E571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4222D" w:rsidRPr="004E571E">
        <w:rPr>
          <w:rFonts w:ascii="Times New Roman" w:hAnsi="Times New Roman"/>
          <w:sz w:val="24"/>
          <w:szCs w:val="24"/>
          <w:lang w:val="uk-UA"/>
        </w:rPr>
        <w:t xml:space="preserve">конкретне </w:t>
      </w:r>
      <w:r w:rsidR="00DF506A" w:rsidRPr="004E571E">
        <w:rPr>
          <w:rFonts w:ascii="Times New Roman" w:hAnsi="Times New Roman"/>
          <w:sz w:val="24"/>
          <w:szCs w:val="24"/>
          <w:lang w:val="uk-UA"/>
        </w:rPr>
        <w:t>пов’язане</w:t>
      </w:r>
      <w:r w:rsidR="0024222D" w:rsidRPr="004E571E">
        <w:rPr>
          <w:rFonts w:ascii="Times New Roman" w:hAnsi="Times New Roman"/>
          <w:sz w:val="24"/>
          <w:szCs w:val="24"/>
          <w:lang w:val="uk-UA"/>
        </w:rPr>
        <w:t xml:space="preserve"> з торгівлею питання у сфері </w:t>
      </w:r>
      <w:r w:rsidR="009714C8" w:rsidRPr="004E571E">
        <w:rPr>
          <w:rFonts w:ascii="Times New Roman" w:hAnsi="Times New Roman"/>
          <w:sz w:val="24"/>
          <w:szCs w:val="24"/>
          <w:lang w:val="uk-UA"/>
        </w:rPr>
        <w:t>СФ</w:t>
      </w:r>
      <w:r w:rsidR="004B3110" w:rsidRPr="004E571E">
        <w:rPr>
          <w:rFonts w:ascii="Times New Roman" w:hAnsi="Times New Roman"/>
          <w:sz w:val="24"/>
          <w:szCs w:val="24"/>
          <w:lang w:val="uk-UA"/>
        </w:rPr>
        <w:t>З</w:t>
      </w:r>
      <w:r w:rsidR="0024222D" w:rsidRPr="004E571E">
        <w:rPr>
          <w:rFonts w:ascii="Times New Roman" w:hAnsi="Times New Roman"/>
          <w:sz w:val="24"/>
          <w:szCs w:val="24"/>
          <w:lang w:val="uk-UA"/>
        </w:rPr>
        <w:t>,</w:t>
      </w:r>
      <w:r w:rsidR="0072180A" w:rsidRPr="004E571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B3110" w:rsidRPr="004E571E">
        <w:rPr>
          <w:rFonts w:ascii="Times New Roman" w:hAnsi="Times New Roman"/>
          <w:sz w:val="24"/>
          <w:szCs w:val="24"/>
          <w:lang w:val="uk-UA"/>
        </w:rPr>
        <w:t>зобов’яз</w:t>
      </w:r>
      <w:r w:rsidR="00E74EA0" w:rsidRPr="004E571E">
        <w:rPr>
          <w:rFonts w:ascii="Times New Roman" w:hAnsi="Times New Roman"/>
          <w:sz w:val="24"/>
          <w:szCs w:val="24"/>
          <w:lang w:val="uk-UA"/>
        </w:rPr>
        <w:t>уються</w:t>
      </w:r>
      <w:r w:rsidRPr="004E571E">
        <w:rPr>
          <w:rFonts w:ascii="Times New Roman" w:hAnsi="Times New Roman"/>
          <w:sz w:val="24"/>
          <w:szCs w:val="24"/>
          <w:lang w:val="uk-UA"/>
        </w:rPr>
        <w:t xml:space="preserve"> пров</w:t>
      </w:r>
      <w:r w:rsidR="0024222D" w:rsidRPr="004E571E">
        <w:rPr>
          <w:rFonts w:ascii="Times New Roman" w:hAnsi="Times New Roman"/>
          <w:sz w:val="24"/>
          <w:szCs w:val="24"/>
          <w:lang w:val="uk-UA"/>
        </w:rPr>
        <w:t>одити</w:t>
      </w:r>
      <w:r w:rsidRPr="004E571E">
        <w:rPr>
          <w:rFonts w:ascii="Times New Roman" w:hAnsi="Times New Roman"/>
          <w:sz w:val="24"/>
          <w:szCs w:val="24"/>
          <w:lang w:val="uk-UA"/>
        </w:rPr>
        <w:t xml:space="preserve"> необхідні </w:t>
      </w:r>
      <w:r w:rsidR="0024222D" w:rsidRPr="004E571E">
        <w:rPr>
          <w:rFonts w:ascii="Times New Roman" w:hAnsi="Times New Roman"/>
          <w:sz w:val="24"/>
          <w:szCs w:val="24"/>
          <w:lang w:val="uk-UA"/>
        </w:rPr>
        <w:t xml:space="preserve">технічні </w:t>
      </w:r>
      <w:r w:rsidRPr="004E571E">
        <w:rPr>
          <w:rFonts w:ascii="Times New Roman" w:hAnsi="Times New Roman"/>
          <w:sz w:val="24"/>
          <w:szCs w:val="24"/>
          <w:lang w:val="uk-UA"/>
        </w:rPr>
        <w:t xml:space="preserve">обговорення </w:t>
      </w:r>
      <w:r w:rsidR="0072180A" w:rsidRPr="004E571E">
        <w:rPr>
          <w:rFonts w:ascii="Times New Roman" w:hAnsi="Times New Roman"/>
          <w:sz w:val="24"/>
          <w:szCs w:val="24"/>
          <w:lang w:val="uk-UA"/>
        </w:rPr>
        <w:t>для</w:t>
      </w:r>
      <w:r w:rsidRPr="004E571E">
        <w:rPr>
          <w:rFonts w:ascii="Times New Roman" w:hAnsi="Times New Roman"/>
          <w:sz w:val="24"/>
          <w:szCs w:val="24"/>
          <w:lang w:val="uk-UA"/>
        </w:rPr>
        <w:t xml:space="preserve"> виріш</w:t>
      </w:r>
      <w:r w:rsidR="0072180A" w:rsidRPr="004E571E">
        <w:rPr>
          <w:rFonts w:ascii="Times New Roman" w:hAnsi="Times New Roman"/>
          <w:sz w:val="24"/>
          <w:szCs w:val="24"/>
          <w:lang w:val="uk-UA"/>
        </w:rPr>
        <w:t xml:space="preserve">ення </w:t>
      </w:r>
      <w:r w:rsidR="004B3110" w:rsidRPr="004E571E">
        <w:rPr>
          <w:rFonts w:ascii="Times New Roman" w:hAnsi="Times New Roman"/>
          <w:sz w:val="24"/>
          <w:szCs w:val="24"/>
          <w:lang w:val="uk-UA"/>
        </w:rPr>
        <w:t>тако</w:t>
      </w:r>
      <w:r w:rsidR="00E74EA0" w:rsidRPr="004E571E">
        <w:rPr>
          <w:rFonts w:ascii="Times New Roman" w:hAnsi="Times New Roman"/>
          <w:sz w:val="24"/>
          <w:szCs w:val="24"/>
          <w:lang w:val="uk-UA"/>
        </w:rPr>
        <w:t>го питання</w:t>
      </w:r>
      <w:r w:rsidRPr="004E571E">
        <w:rPr>
          <w:rFonts w:ascii="Times New Roman" w:hAnsi="Times New Roman"/>
          <w:sz w:val="24"/>
          <w:szCs w:val="24"/>
          <w:lang w:val="uk-UA"/>
        </w:rPr>
        <w:t>.</w:t>
      </w:r>
      <w:r w:rsidR="0072180A" w:rsidRPr="004E571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DB6A5E" w:rsidRPr="004E571E" w:rsidRDefault="00DB6A5E" w:rsidP="007C5092">
      <w:pPr>
        <w:pStyle w:val="a3"/>
        <w:numPr>
          <w:ilvl w:val="0"/>
          <w:numId w:val="7"/>
        </w:numPr>
        <w:spacing w:after="240" w:line="276" w:lineRule="auto"/>
        <w:ind w:left="0" w:firstLine="0"/>
        <w:jc w:val="both"/>
        <w:rPr>
          <w:rFonts w:ascii="Times New Roman" w:hAnsi="Times New Roman"/>
          <w:sz w:val="24"/>
          <w:szCs w:val="24"/>
          <w:lang w:val="uk-UA"/>
        </w:rPr>
      </w:pPr>
      <w:r w:rsidRPr="004E571E">
        <w:rPr>
          <w:rFonts w:ascii="Times New Roman" w:hAnsi="Times New Roman"/>
          <w:sz w:val="24"/>
          <w:szCs w:val="24"/>
          <w:lang w:val="uk-UA"/>
        </w:rPr>
        <w:t xml:space="preserve">У будь-який </w:t>
      </w:r>
      <w:r w:rsidR="00827E41" w:rsidRPr="004E571E">
        <w:rPr>
          <w:rFonts w:ascii="Times New Roman" w:hAnsi="Times New Roman"/>
          <w:sz w:val="24"/>
          <w:szCs w:val="24"/>
          <w:lang w:val="uk-UA"/>
        </w:rPr>
        <w:t>час</w:t>
      </w:r>
      <w:r w:rsidRPr="004E571E">
        <w:rPr>
          <w:rFonts w:ascii="Times New Roman" w:hAnsi="Times New Roman"/>
          <w:sz w:val="24"/>
          <w:szCs w:val="24"/>
          <w:lang w:val="uk-UA"/>
        </w:rPr>
        <w:t xml:space="preserve"> Стор</w:t>
      </w:r>
      <w:r w:rsidR="00827E41" w:rsidRPr="004E571E">
        <w:rPr>
          <w:rFonts w:ascii="Times New Roman" w:hAnsi="Times New Roman"/>
          <w:sz w:val="24"/>
          <w:szCs w:val="24"/>
          <w:lang w:val="uk-UA"/>
        </w:rPr>
        <w:t>она</w:t>
      </w:r>
      <w:r w:rsidRPr="004E571E">
        <w:rPr>
          <w:rFonts w:ascii="Times New Roman" w:hAnsi="Times New Roman"/>
          <w:sz w:val="24"/>
          <w:szCs w:val="24"/>
          <w:lang w:val="uk-UA"/>
        </w:rPr>
        <w:t xml:space="preserve"> може </w:t>
      </w:r>
      <w:r w:rsidR="002E3CCF" w:rsidRPr="004E571E">
        <w:rPr>
          <w:rFonts w:ascii="Times New Roman" w:hAnsi="Times New Roman"/>
          <w:sz w:val="24"/>
          <w:szCs w:val="24"/>
          <w:lang w:val="uk-UA"/>
        </w:rPr>
        <w:t>порушити</w:t>
      </w:r>
      <w:r w:rsidRPr="004E571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27E41" w:rsidRPr="004E571E">
        <w:rPr>
          <w:rFonts w:ascii="Times New Roman" w:hAnsi="Times New Roman"/>
          <w:sz w:val="24"/>
          <w:szCs w:val="24"/>
          <w:lang w:val="uk-UA"/>
        </w:rPr>
        <w:t xml:space="preserve">конкретне </w:t>
      </w:r>
      <w:r w:rsidRPr="004E571E">
        <w:rPr>
          <w:rFonts w:ascii="Times New Roman" w:hAnsi="Times New Roman"/>
          <w:sz w:val="24"/>
          <w:szCs w:val="24"/>
          <w:lang w:val="uk-UA"/>
        </w:rPr>
        <w:t xml:space="preserve">питання </w:t>
      </w:r>
      <w:r w:rsidR="00C05123" w:rsidRPr="004E571E">
        <w:rPr>
          <w:rFonts w:ascii="Times New Roman" w:hAnsi="Times New Roman"/>
          <w:sz w:val="24"/>
          <w:szCs w:val="24"/>
          <w:lang w:val="uk-UA"/>
        </w:rPr>
        <w:t xml:space="preserve">у сфері </w:t>
      </w:r>
      <w:r w:rsidR="009714C8" w:rsidRPr="004E571E">
        <w:rPr>
          <w:rFonts w:ascii="Times New Roman" w:hAnsi="Times New Roman"/>
          <w:sz w:val="24"/>
          <w:szCs w:val="24"/>
          <w:lang w:val="uk-UA"/>
        </w:rPr>
        <w:t>СФ</w:t>
      </w:r>
      <w:r w:rsidR="00827E41" w:rsidRPr="004E571E">
        <w:rPr>
          <w:rFonts w:ascii="Times New Roman" w:hAnsi="Times New Roman"/>
          <w:sz w:val="24"/>
          <w:szCs w:val="24"/>
          <w:lang w:val="uk-UA"/>
        </w:rPr>
        <w:t>З</w:t>
      </w:r>
      <w:r w:rsidR="009D0609" w:rsidRPr="004E571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E3CCF" w:rsidRPr="004E571E">
        <w:rPr>
          <w:rFonts w:ascii="Times New Roman" w:hAnsi="Times New Roman"/>
          <w:sz w:val="24"/>
          <w:szCs w:val="24"/>
          <w:lang w:val="uk-UA"/>
        </w:rPr>
        <w:t xml:space="preserve">перед іншою Стороною </w:t>
      </w:r>
      <w:r w:rsidRPr="004E571E">
        <w:rPr>
          <w:rFonts w:ascii="Times New Roman" w:hAnsi="Times New Roman"/>
          <w:sz w:val="24"/>
          <w:szCs w:val="24"/>
          <w:lang w:val="uk-UA"/>
        </w:rPr>
        <w:t xml:space="preserve">через компетентні органи, </w:t>
      </w:r>
      <w:r w:rsidR="00C05123" w:rsidRPr="004E571E">
        <w:rPr>
          <w:rFonts w:ascii="Times New Roman" w:hAnsi="Times New Roman"/>
          <w:sz w:val="24"/>
          <w:szCs w:val="24"/>
          <w:lang w:val="uk-UA"/>
        </w:rPr>
        <w:t xml:space="preserve">зазначені </w:t>
      </w:r>
      <w:r w:rsidRPr="004E571E">
        <w:rPr>
          <w:rFonts w:ascii="Times New Roman" w:hAnsi="Times New Roman"/>
          <w:sz w:val="24"/>
          <w:szCs w:val="24"/>
          <w:lang w:val="uk-UA"/>
        </w:rPr>
        <w:t xml:space="preserve">у </w:t>
      </w:r>
      <w:r w:rsidR="00C919F8" w:rsidRPr="004E571E">
        <w:rPr>
          <w:rFonts w:ascii="Times New Roman" w:hAnsi="Times New Roman"/>
          <w:sz w:val="24"/>
          <w:szCs w:val="24"/>
          <w:lang w:val="uk-UA"/>
        </w:rPr>
        <w:t>Д</w:t>
      </w:r>
      <w:r w:rsidRPr="004E571E">
        <w:rPr>
          <w:rFonts w:ascii="Times New Roman" w:hAnsi="Times New Roman"/>
          <w:sz w:val="24"/>
          <w:szCs w:val="24"/>
          <w:lang w:val="uk-UA"/>
        </w:rPr>
        <w:t xml:space="preserve">одатку </w:t>
      </w:r>
      <w:r w:rsidR="00C919F8" w:rsidRPr="004E571E">
        <w:rPr>
          <w:rFonts w:ascii="Times New Roman" w:hAnsi="Times New Roman"/>
          <w:sz w:val="24"/>
          <w:szCs w:val="24"/>
          <w:lang w:val="uk-UA"/>
        </w:rPr>
        <w:t xml:space="preserve">5-А до </w:t>
      </w:r>
      <w:r w:rsidRPr="004E571E">
        <w:rPr>
          <w:rFonts w:ascii="Times New Roman" w:hAnsi="Times New Roman"/>
          <w:sz w:val="24"/>
          <w:szCs w:val="24"/>
          <w:lang w:val="uk-UA"/>
        </w:rPr>
        <w:t>ц</w:t>
      </w:r>
      <w:r w:rsidR="00C919F8" w:rsidRPr="004E571E">
        <w:rPr>
          <w:rFonts w:ascii="Times New Roman" w:hAnsi="Times New Roman"/>
          <w:sz w:val="24"/>
          <w:szCs w:val="24"/>
          <w:lang w:val="uk-UA"/>
        </w:rPr>
        <w:t>ього Розділу</w:t>
      </w:r>
      <w:r w:rsidR="0065563D" w:rsidRPr="004E571E">
        <w:rPr>
          <w:rFonts w:ascii="Times New Roman" w:hAnsi="Times New Roman"/>
          <w:sz w:val="24"/>
          <w:szCs w:val="24"/>
          <w:lang w:val="uk-UA"/>
        </w:rPr>
        <w:t>,</w:t>
      </w:r>
      <w:r w:rsidR="00C919F8" w:rsidRPr="004E571E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4E571E">
        <w:rPr>
          <w:rFonts w:ascii="Times New Roman" w:hAnsi="Times New Roman"/>
          <w:sz w:val="24"/>
          <w:szCs w:val="24"/>
          <w:lang w:val="uk-UA"/>
        </w:rPr>
        <w:t>і зробити запит на отримання додаткової інформації</w:t>
      </w:r>
      <w:r w:rsidR="00827E41" w:rsidRPr="004E571E">
        <w:rPr>
          <w:rFonts w:ascii="Times New Roman" w:hAnsi="Times New Roman"/>
          <w:sz w:val="24"/>
          <w:szCs w:val="24"/>
          <w:lang w:val="uk-UA"/>
        </w:rPr>
        <w:t>, пов’язаної з цим питанням</w:t>
      </w:r>
      <w:r w:rsidRPr="004E571E">
        <w:rPr>
          <w:rFonts w:ascii="Times New Roman" w:hAnsi="Times New Roman"/>
          <w:sz w:val="24"/>
          <w:szCs w:val="24"/>
          <w:lang w:val="uk-UA"/>
        </w:rPr>
        <w:t>. Сторона</w:t>
      </w:r>
      <w:r w:rsidR="00827E41" w:rsidRPr="004E571E">
        <w:rPr>
          <w:rFonts w:ascii="Times New Roman" w:hAnsi="Times New Roman"/>
          <w:sz w:val="24"/>
          <w:szCs w:val="24"/>
          <w:lang w:val="uk-UA"/>
        </w:rPr>
        <w:t>, що відповідає,</w:t>
      </w:r>
      <w:r w:rsidRPr="004E571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9F727F" w:rsidRPr="004E571E">
        <w:rPr>
          <w:rFonts w:ascii="Times New Roman" w:hAnsi="Times New Roman"/>
          <w:sz w:val="24"/>
          <w:szCs w:val="24"/>
          <w:lang w:val="uk-UA"/>
        </w:rPr>
        <w:t xml:space="preserve">своєчасно </w:t>
      </w:r>
      <w:r w:rsidRPr="004E571E">
        <w:rPr>
          <w:rFonts w:ascii="Times New Roman" w:hAnsi="Times New Roman"/>
          <w:sz w:val="24"/>
          <w:szCs w:val="24"/>
          <w:lang w:val="uk-UA"/>
        </w:rPr>
        <w:t>нада</w:t>
      </w:r>
      <w:r w:rsidR="00C05123" w:rsidRPr="004E571E">
        <w:rPr>
          <w:rFonts w:ascii="Times New Roman" w:hAnsi="Times New Roman"/>
          <w:sz w:val="24"/>
          <w:szCs w:val="24"/>
          <w:lang w:val="uk-UA"/>
        </w:rPr>
        <w:t>є</w:t>
      </w:r>
      <w:r w:rsidRPr="004E571E">
        <w:rPr>
          <w:rFonts w:ascii="Times New Roman" w:hAnsi="Times New Roman"/>
          <w:sz w:val="24"/>
          <w:szCs w:val="24"/>
          <w:lang w:val="uk-UA"/>
        </w:rPr>
        <w:t xml:space="preserve"> відповідь </w:t>
      </w:r>
      <w:r w:rsidR="003C6158" w:rsidRPr="004E571E">
        <w:rPr>
          <w:rFonts w:ascii="Times New Roman" w:hAnsi="Times New Roman"/>
          <w:sz w:val="24"/>
          <w:szCs w:val="24"/>
          <w:lang w:val="uk-UA"/>
        </w:rPr>
        <w:t xml:space="preserve">на запит </w:t>
      </w:r>
      <w:r w:rsidR="00827E41" w:rsidRPr="004E571E">
        <w:rPr>
          <w:rFonts w:ascii="Times New Roman" w:hAnsi="Times New Roman"/>
          <w:sz w:val="24"/>
          <w:szCs w:val="24"/>
          <w:lang w:val="uk-UA"/>
        </w:rPr>
        <w:t>Сторон</w:t>
      </w:r>
      <w:r w:rsidR="001B0E42" w:rsidRPr="004E571E">
        <w:rPr>
          <w:rFonts w:ascii="Times New Roman" w:hAnsi="Times New Roman"/>
          <w:sz w:val="24"/>
          <w:szCs w:val="24"/>
          <w:lang w:val="uk-UA"/>
        </w:rPr>
        <w:t>и</w:t>
      </w:r>
      <w:r w:rsidR="007D504D">
        <w:rPr>
          <w:rFonts w:ascii="Times New Roman" w:hAnsi="Times New Roman"/>
          <w:sz w:val="24"/>
          <w:szCs w:val="24"/>
          <w:lang w:val="uk-UA"/>
        </w:rPr>
        <w:t>-експортера</w:t>
      </w:r>
      <w:r w:rsidR="001B0E42" w:rsidRPr="004E571E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4E571E">
        <w:rPr>
          <w:rFonts w:ascii="Times New Roman" w:hAnsi="Times New Roman"/>
          <w:sz w:val="24"/>
          <w:szCs w:val="24"/>
          <w:lang w:val="uk-UA"/>
        </w:rPr>
        <w:t>.</w:t>
      </w:r>
    </w:p>
    <w:p w:rsidR="00DB6A5E" w:rsidRPr="004E571E" w:rsidRDefault="00DB6A5E" w:rsidP="007C5092">
      <w:pPr>
        <w:pStyle w:val="a3"/>
        <w:numPr>
          <w:ilvl w:val="0"/>
          <w:numId w:val="7"/>
        </w:numPr>
        <w:spacing w:after="240" w:line="276" w:lineRule="auto"/>
        <w:ind w:left="0" w:firstLine="0"/>
        <w:jc w:val="both"/>
        <w:rPr>
          <w:rFonts w:ascii="Times New Roman" w:hAnsi="Times New Roman"/>
          <w:sz w:val="24"/>
          <w:szCs w:val="24"/>
          <w:lang w:val="uk-UA"/>
        </w:rPr>
      </w:pPr>
      <w:r w:rsidRPr="004E571E">
        <w:rPr>
          <w:rFonts w:ascii="Times New Roman" w:hAnsi="Times New Roman"/>
          <w:sz w:val="24"/>
          <w:szCs w:val="24"/>
          <w:lang w:val="uk-UA"/>
        </w:rPr>
        <w:t>Якщо питання не виріш</w:t>
      </w:r>
      <w:r w:rsidR="001A3CCB" w:rsidRPr="004E571E">
        <w:rPr>
          <w:rFonts w:ascii="Times New Roman" w:hAnsi="Times New Roman"/>
          <w:sz w:val="24"/>
          <w:szCs w:val="24"/>
          <w:lang w:val="uk-UA"/>
        </w:rPr>
        <w:t>ується</w:t>
      </w:r>
      <w:r w:rsidRPr="004E571E">
        <w:rPr>
          <w:rFonts w:ascii="Times New Roman" w:hAnsi="Times New Roman"/>
          <w:sz w:val="24"/>
          <w:szCs w:val="24"/>
          <w:lang w:val="uk-UA"/>
        </w:rPr>
        <w:t xml:space="preserve"> шляхом обміну інформацією відповідно до </w:t>
      </w:r>
      <w:r w:rsidR="001A3CCB" w:rsidRPr="004E571E">
        <w:rPr>
          <w:rFonts w:ascii="Times New Roman" w:hAnsi="Times New Roman"/>
          <w:sz w:val="24"/>
          <w:szCs w:val="24"/>
          <w:lang w:val="uk-UA"/>
        </w:rPr>
        <w:t>с</w:t>
      </w:r>
      <w:r w:rsidRPr="004E571E">
        <w:rPr>
          <w:rFonts w:ascii="Times New Roman" w:hAnsi="Times New Roman"/>
          <w:sz w:val="24"/>
          <w:szCs w:val="24"/>
          <w:lang w:val="uk-UA"/>
        </w:rPr>
        <w:t xml:space="preserve">татті </w:t>
      </w:r>
      <w:r w:rsidR="000022A9" w:rsidRPr="004E571E">
        <w:rPr>
          <w:rFonts w:ascii="Times New Roman" w:hAnsi="Times New Roman"/>
          <w:sz w:val="24"/>
          <w:szCs w:val="24"/>
          <w:lang w:val="uk-UA"/>
        </w:rPr>
        <w:t>5.6</w:t>
      </w:r>
      <w:r w:rsidRPr="004E571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022A9" w:rsidRPr="004E571E">
        <w:rPr>
          <w:rFonts w:ascii="Times New Roman" w:hAnsi="Times New Roman"/>
          <w:sz w:val="24"/>
          <w:szCs w:val="24"/>
          <w:lang w:val="uk-UA"/>
        </w:rPr>
        <w:t xml:space="preserve">або </w:t>
      </w:r>
      <w:r w:rsidRPr="004E571E">
        <w:rPr>
          <w:rFonts w:ascii="Times New Roman" w:hAnsi="Times New Roman"/>
          <w:sz w:val="24"/>
          <w:szCs w:val="24"/>
          <w:lang w:val="uk-UA"/>
        </w:rPr>
        <w:t>пункту 2</w:t>
      </w:r>
      <w:r w:rsidR="000022A9" w:rsidRPr="004E571E">
        <w:rPr>
          <w:rFonts w:ascii="Times New Roman" w:hAnsi="Times New Roman"/>
          <w:sz w:val="24"/>
          <w:szCs w:val="24"/>
          <w:lang w:val="uk-UA"/>
        </w:rPr>
        <w:t xml:space="preserve"> цієї </w:t>
      </w:r>
      <w:r w:rsidR="001A3CCB" w:rsidRPr="004E571E">
        <w:rPr>
          <w:rFonts w:ascii="Times New Roman" w:hAnsi="Times New Roman"/>
          <w:sz w:val="24"/>
          <w:szCs w:val="24"/>
          <w:lang w:val="uk-UA"/>
        </w:rPr>
        <w:t>с</w:t>
      </w:r>
      <w:r w:rsidR="000022A9" w:rsidRPr="004E571E">
        <w:rPr>
          <w:rFonts w:ascii="Times New Roman" w:hAnsi="Times New Roman"/>
          <w:sz w:val="24"/>
          <w:szCs w:val="24"/>
          <w:lang w:val="uk-UA"/>
        </w:rPr>
        <w:t>тат</w:t>
      </w:r>
      <w:r w:rsidR="001A3CCB" w:rsidRPr="004E571E">
        <w:rPr>
          <w:rFonts w:ascii="Times New Roman" w:hAnsi="Times New Roman"/>
          <w:sz w:val="24"/>
          <w:szCs w:val="24"/>
          <w:lang w:val="uk-UA"/>
        </w:rPr>
        <w:t>т</w:t>
      </w:r>
      <w:r w:rsidR="000022A9" w:rsidRPr="004E571E">
        <w:rPr>
          <w:rFonts w:ascii="Times New Roman" w:hAnsi="Times New Roman"/>
          <w:sz w:val="24"/>
          <w:szCs w:val="24"/>
          <w:lang w:val="uk-UA"/>
        </w:rPr>
        <w:t>і</w:t>
      </w:r>
      <w:r w:rsidRPr="004E571E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003C5D" w:rsidRPr="004E571E">
        <w:rPr>
          <w:rFonts w:ascii="Times New Roman" w:hAnsi="Times New Roman"/>
          <w:sz w:val="24"/>
          <w:szCs w:val="24"/>
          <w:lang w:val="uk-UA"/>
        </w:rPr>
        <w:t xml:space="preserve">на </w:t>
      </w:r>
      <w:r w:rsidRPr="004E571E">
        <w:rPr>
          <w:rFonts w:ascii="Times New Roman" w:hAnsi="Times New Roman"/>
          <w:sz w:val="24"/>
          <w:szCs w:val="24"/>
          <w:lang w:val="uk-UA"/>
        </w:rPr>
        <w:t xml:space="preserve">запит будь-якої із Сторін через </w:t>
      </w:r>
      <w:r w:rsidR="001A3CCB" w:rsidRPr="004E571E">
        <w:rPr>
          <w:rFonts w:ascii="Times New Roman" w:hAnsi="Times New Roman"/>
          <w:sz w:val="24"/>
          <w:szCs w:val="24"/>
          <w:lang w:val="uk-UA"/>
        </w:rPr>
        <w:t>її</w:t>
      </w:r>
      <w:r w:rsidRPr="004E571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A3CCB" w:rsidRPr="004E571E">
        <w:rPr>
          <w:rFonts w:ascii="Times New Roman" w:hAnsi="Times New Roman"/>
          <w:sz w:val="24"/>
          <w:szCs w:val="24"/>
          <w:lang w:val="uk-UA"/>
        </w:rPr>
        <w:t>к</w:t>
      </w:r>
      <w:r w:rsidRPr="004E571E">
        <w:rPr>
          <w:rFonts w:ascii="Times New Roman" w:hAnsi="Times New Roman"/>
          <w:sz w:val="24"/>
          <w:szCs w:val="24"/>
          <w:lang w:val="uk-UA"/>
        </w:rPr>
        <w:t>онтакт</w:t>
      </w:r>
      <w:r w:rsidR="000022A9" w:rsidRPr="004E571E">
        <w:rPr>
          <w:rFonts w:ascii="Times New Roman" w:hAnsi="Times New Roman"/>
          <w:sz w:val="24"/>
          <w:szCs w:val="24"/>
          <w:lang w:val="uk-UA"/>
        </w:rPr>
        <w:t>н</w:t>
      </w:r>
      <w:r w:rsidR="001A3CCB" w:rsidRPr="004E571E">
        <w:rPr>
          <w:rFonts w:ascii="Times New Roman" w:hAnsi="Times New Roman"/>
          <w:sz w:val="24"/>
          <w:szCs w:val="24"/>
          <w:lang w:val="uk-UA"/>
        </w:rPr>
        <w:t>ий</w:t>
      </w:r>
      <w:r w:rsidR="000022A9" w:rsidRPr="004E571E">
        <w:rPr>
          <w:rFonts w:ascii="Times New Roman" w:hAnsi="Times New Roman"/>
          <w:sz w:val="24"/>
          <w:szCs w:val="24"/>
          <w:lang w:val="uk-UA"/>
        </w:rPr>
        <w:t xml:space="preserve"> пункт</w:t>
      </w:r>
      <w:r w:rsidRPr="004E571E">
        <w:rPr>
          <w:rFonts w:ascii="Times New Roman" w:hAnsi="Times New Roman"/>
          <w:sz w:val="24"/>
          <w:szCs w:val="24"/>
          <w:lang w:val="uk-UA"/>
        </w:rPr>
        <w:t xml:space="preserve">, Сторони </w:t>
      </w:r>
      <w:r w:rsidR="00003C5D" w:rsidRPr="004E571E">
        <w:rPr>
          <w:rFonts w:ascii="Times New Roman" w:hAnsi="Times New Roman"/>
          <w:sz w:val="24"/>
          <w:szCs w:val="24"/>
          <w:lang w:val="uk-UA"/>
        </w:rPr>
        <w:t>проводять</w:t>
      </w:r>
      <w:r w:rsidRPr="004E571E">
        <w:rPr>
          <w:rFonts w:ascii="Times New Roman" w:hAnsi="Times New Roman"/>
          <w:sz w:val="24"/>
          <w:szCs w:val="24"/>
          <w:lang w:val="uk-UA"/>
        </w:rPr>
        <w:t xml:space="preserve"> зустрі</w:t>
      </w:r>
      <w:r w:rsidR="00003C5D" w:rsidRPr="004E571E">
        <w:rPr>
          <w:rFonts w:ascii="Times New Roman" w:hAnsi="Times New Roman"/>
          <w:sz w:val="24"/>
          <w:szCs w:val="24"/>
          <w:lang w:val="uk-UA"/>
        </w:rPr>
        <w:t>чі</w:t>
      </w:r>
      <w:r w:rsidRPr="004E571E">
        <w:rPr>
          <w:rFonts w:ascii="Times New Roman" w:hAnsi="Times New Roman"/>
          <w:sz w:val="24"/>
          <w:szCs w:val="24"/>
          <w:lang w:val="uk-UA"/>
        </w:rPr>
        <w:t xml:space="preserve"> у найкоротший строк </w:t>
      </w:r>
      <w:r w:rsidR="001A3CCB" w:rsidRPr="004E571E">
        <w:rPr>
          <w:rFonts w:ascii="Times New Roman" w:hAnsi="Times New Roman"/>
          <w:sz w:val="24"/>
          <w:szCs w:val="24"/>
          <w:lang w:val="uk-UA"/>
        </w:rPr>
        <w:t>для</w:t>
      </w:r>
      <w:r w:rsidRPr="004E571E">
        <w:rPr>
          <w:rFonts w:ascii="Times New Roman" w:hAnsi="Times New Roman"/>
          <w:sz w:val="24"/>
          <w:szCs w:val="24"/>
          <w:lang w:val="uk-UA"/>
        </w:rPr>
        <w:t xml:space="preserve"> обговор</w:t>
      </w:r>
      <w:r w:rsidR="001A3CCB" w:rsidRPr="004E571E">
        <w:rPr>
          <w:rFonts w:ascii="Times New Roman" w:hAnsi="Times New Roman"/>
          <w:sz w:val="24"/>
          <w:szCs w:val="24"/>
          <w:lang w:val="uk-UA"/>
        </w:rPr>
        <w:t>ення</w:t>
      </w:r>
      <w:r w:rsidRPr="004E571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A3CCB" w:rsidRPr="004E571E">
        <w:rPr>
          <w:rFonts w:ascii="Times New Roman" w:hAnsi="Times New Roman"/>
          <w:sz w:val="24"/>
          <w:szCs w:val="24"/>
          <w:lang w:val="uk-UA"/>
        </w:rPr>
        <w:t xml:space="preserve">конкретних питань </w:t>
      </w:r>
      <w:r w:rsidR="00003C5D" w:rsidRPr="004E571E">
        <w:rPr>
          <w:rFonts w:ascii="Times New Roman" w:hAnsi="Times New Roman"/>
          <w:sz w:val="24"/>
          <w:szCs w:val="24"/>
          <w:lang w:val="uk-UA"/>
        </w:rPr>
        <w:t xml:space="preserve">у сфері </w:t>
      </w:r>
      <w:r w:rsidR="009714C8" w:rsidRPr="004E571E">
        <w:rPr>
          <w:rFonts w:ascii="Times New Roman" w:hAnsi="Times New Roman"/>
          <w:sz w:val="24"/>
          <w:szCs w:val="24"/>
          <w:lang w:val="uk-UA"/>
        </w:rPr>
        <w:t>СФ</w:t>
      </w:r>
      <w:r w:rsidR="00827E41" w:rsidRPr="004E571E">
        <w:rPr>
          <w:rFonts w:ascii="Times New Roman" w:hAnsi="Times New Roman"/>
          <w:sz w:val="24"/>
          <w:szCs w:val="24"/>
          <w:lang w:val="uk-UA"/>
        </w:rPr>
        <w:t>З</w:t>
      </w:r>
      <w:r w:rsidRPr="004E571E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003C5D" w:rsidRPr="004E571E">
        <w:rPr>
          <w:rFonts w:ascii="Times New Roman" w:hAnsi="Times New Roman"/>
          <w:sz w:val="24"/>
          <w:szCs w:val="24"/>
          <w:lang w:val="uk-UA"/>
        </w:rPr>
        <w:t>з метою</w:t>
      </w:r>
      <w:r w:rsidR="001A3CCB" w:rsidRPr="004E571E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4E571E">
        <w:rPr>
          <w:rFonts w:ascii="Times New Roman" w:hAnsi="Times New Roman"/>
          <w:sz w:val="24"/>
          <w:szCs w:val="24"/>
          <w:lang w:val="uk-UA"/>
        </w:rPr>
        <w:t>уникн</w:t>
      </w:r>
      <w:r w:rsidR="00003C5D" w:rsidRPr="004E571E">
        <w:rPr>
          <w:rFonts w:ascii="Times New Roman" w:hAnsi="Times New Roman"/>
          <w:sz w:val="24"/>
          <w:szCs w:val="24"/>
          <w:lang w:val="uk-UA"/>
        </w:rPr>
        <w:t>ення</w:t>
      </w:r>
      <w:r w:rsidRPr="004E571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A3CCB" w:rsidRPr="004E571E">
        <w:rPr>
          <w:rFonts w:ascii="Times New Roman" w:hAnsi="Times New Roman"/>
          <w:sz w:val="24"/>
          <w:szCs w:val="24"/>
          <w:lang w:val="uk-UA"/>
        </w:rPr>
        <w:t>дестабілізації</w:t>
      </w:r>
      <w:r w:rsidR="00AF4852" w:rsidRPr="004E571E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4E571E">
        <w:rPr>
          <w:rFonts w:ascii="Times New Roman" w:hAnsi="Times New Roman"/>
          <w:sz w:val="24"/>
          <w:szCs w:val="24"/>
          <w:lang w:val="uk-UA"/>
        </w:rPr>
        <w:t>торгівлі та/або досяг</w:t>
      </w:r>
      <w:r w:rsidR="00003C5D" w:rsidRPr="004E571E">
        <w:rPr>
          <w:rFonts w:ascii="Times New Roman" w:hAnsi="Times New Roman"/>
          <w:sz w:val="24"/>
          <w:szCs w:val="24"/>
          <w:lang w:val="uk-UA"/>
        </w:rPr>
        <w:t>нення</w:t>
      </w:r>
      <w:r w:rsidRPr="004E571E">
        <w:rPr>
          <w:rFonts w:ascii="Times New Roman" w:hAnsi="Times New Roman"/>
          <w:sz w:val="24"/>
          <w:szCs w:val="24"/>
          <w:lang w:val="uk-UA"/>
        </w:rPr>
        <w:t xml:space="preserve"> взаємоприйнятного рішення. </w:t>
      </w:r>
      <w:r w:rsidR="00AF4852" w:rsidRPr="004E571E">
        <w:rPr>
          <w:rFonts w:ascii="Times New Roman" w:hAnsi="Times New Roman"/>
          <w:sz w:val="24"/>
          <w:szCs w:val="24"/>
          <w:lang w:val="uk-UA"/>
        </w:rPr>
        <w:t xml:space="preserve">Сторони </w:t>
      </w:r>
      <w:r w:rsidR="00003C5D" w:rsidRPr="004E571E">
        <w:rPr>
          <w:rFonts w:ascii="Times New Roman" w:hAnsi="Times New Roman"/>
          <w:sz w:val="24"/>
          <w:szCs w:val="24"/>
          <w:lang w:val="uk-UA"/>
        </w:rPr>
        <w:t>проводять</w:t>
      </w:r>
      <w:r w:rsidR="004D5808" w:rsidRPr="004E571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F4852" w:rsidRPr="004E571E">
        <w:rPr>
          <w:rFonts w:ascii="Times New Roman" w:hAnsi="Times New Roman"/>
          <w:sz w:val="24"/>
          <w:szCs w:val="24"/>
          <w:lang w:val="uk-UA"/>
        </w:rPr>
        <w:t>зустріч</w:t>
      </w:r>
      <w:r w:rsidR="00003C5D" w:rsidRPr="004E571E">
        <w:rPr>
          <w:rFonts w:ascii="Times New Roman" w:hAnsi="Times New Roman"/>
          <w:sz w:val="24"/>
          <w:szCs w:val="24"/>
          <w:lang w:val="uk-UA"/>
        </w:rPr>
        <w:t>і</w:t>
      </w:r>
      <w:r w:rsidR="00AF4852" w:rsidRPr="004E571E">
        <w:rPr>
          <w:rFonts w:ascii="Times New Roman" w:hAnsi="Times New Roman"/>
          <w:sz w:val="24"/>
          <w:szCs w:val="24"/>
          <w:lang w:val="uk-UA"/>
        </w:rPr>
        <w:t xml:space="preserve"> як </w:t>
      </w:r>
      <w:r w:rsidR="00003C5D" w:rsidRPr="004E571E">
        <w:rPr>
          <w:rFonts w:ascii="Times New Roman" w:hAnsi="Times New Roman"/>
          <w:sz w:val="24"/>
          <w:szCs w:val="24"/>
          <w:lang w:val="uk-UA"/>
        </w:rPr>
        <w:t>персонально</w:t>
      </w:r>
      <w:r w:rsidR="00AF4852" w:rsidRPr="004E571E">
        <w:rPr>
          <w:rFonts w:ascii="Times New Roman" w:hAnsi="Times New Roman"/>
          <w:sz w:val="24"/>
          <w:szCs w:val="24"/>
          <w:lang w:val="uk-UA"/>
        </w:rPr>
        <w:t xml:space="preserve">, так і з використанням </w:t>
      </w:r>
      <w:r w:rsidR="00003C5D" w:rsidRPr="004E571E">
        <w:rPr>
          <w:rFonts w:ascii="Times New Roman" w:hAnsi="Times New Roman"/>
          <w:sz w:val="24"/>
          <w:szCs w:val="24"/>
          <w:lang w:val="uk-UA"/>
        </w:rPr>
        <w:t>доступних</w:t>
      </w:r>
      <w:r w:rsidR="00AF4852" w:rsidRPr="004E571E">
        <w:rPr>
          <w:rFonts w:ascii="Times New Roman" w:hAnsi="Times New Roman"/>
          <w:sz w:val="24"/>
          <w:szCs w:val="24"/>
          <w:lang w:val="uk-UA"/>
        </w:rPr>
        <w:t xml:space="preserve"> технологічних засобів</w:t>
      </w:r>
      <w:r w:rsidRPr="004E571E">
        <w:rPr>
          <w:rFonts w:ascii="Times New Roman" w:hAnsi="Times New Roman"/>
          <w:sz w:val="24"/>
          <w:szCs w:val="24"/>
          <w:lang w:val="uk-UA"/>
        </w:rPr>
        <w:t xml:space="preserve">. Якщо </w:t>
      </w:r>
      <w:r w:rsidR="00F07193" w:rsidRPr="004E571E">
        <w:rPr>
          <w:rFonts w:ascii="Times New Roman" w:hAnsi="Times New Roman"/>
          <w:sz w:val="24"/>
          <w:szCs w:val="24"/>
          <w:lang w:val="uk-UA"/>
        </w:rPr>
        <w:t xml:space="preserve">необхідна </w:t>
      </w:r>
      <w:r w:rsidR="009D0609" w:rsidRPr="004E571E">
        <w:rPr>
          <w:rFonts w:ascii="Times New Roman" w:hAnsi="Times New Roman"/>
          <w:sz w:val="24"/>
          <w:szCs w:val="24"/>
          <w:lang w:val="uk-UA"/>
        </w:rPr>
        <w:t>виїзна зустріч</w:t>
      </w:r>
      <w:r w:rsidRPr="004E571E">
        <w:rPr>
          <w:rFonts w:ascii="Times New Roman" w:hAnsi="Times New Roman"/>
          <w:sz w:val="24"/>
          <w:szCs w:val="24"/>
          <w:lang w:val="uk-UA"/>
        </w:rPr>
        <w:t xml:space="preserve">, Сторона, </w:t>
      </w:r>
      <w:r w:rsidR="00F07193" w:rsidRPr="004E571E">
        <w:rPr>
          <w:rFonts w:ascii="Times New Roman" w:hAnsi="Times New Roman"/>
          <w:sz w:val="24"/>
          <w:szCs w:val="24"/>
          <w:lang w:val="uk-UA"/>
        </w:rPr>
        <w:t>яка</w:t>
      </w:r>
      <w:r w:rsidRPr="004E571E">
        <w:rPr>
          <w:rFonts w:ascii="Times New Roman" w:hAnsi="Times New Roman"/>
          <w:sz w:val="24"/>
          <w:szCs w:val="24"/>
          <w:lang w:val="uk-UA"/>
        </w:rPr>
        <w:t xml:space="preserve"> наполягла на зустріч</w:t>
      </w:r>
      <w:r w:rsidR="00F07193" w:rsidRPr="004E571E">
        <w:rPr>
          <w:rFonts w:ascii="Times New Roman" w:hAnsi="Times New Roman"/>
          <w:sz w:val="24"/>
          <w:szCs w:val="24"/>
          <w:lang w:val="uk-UA"/>
        </w:rPr>
        <w:t>і</w:t>
      </w:r>
      <w:r w:rsidRPr="004E571E">
        <w:rPr>
          <w:rFonts w:ascii="Times New Roman" w:hAnsi="Times New Roman"/>
          <w:sz w:val="24"/>
          <w:szCs w:val="24"/>
          <w:lang w:val="uk-UA"/>
        </w:rPr>
        <w:t>, діста</w:t>
      </w:r>
      <w:r w:rsidR="00003C5D" w:rsidRPr="004E571E">
        <w:rPr>
          <w:rFonts w:ascii="Times New Roman" w:hAnsi="Times New Roman"/>
          <w:sz w:val="24"/>
          <w:szCs w:val="24"/>
          <w:lang w:val="uk-UA"/>
        </w:rPr>
        <w:t>є</w:t>
      </w:r>
      <w:r w:rsidR="00DF506A">
        <w:rPr>
          <w:rFonts w:ascii="Times New Roman" w:hAnsi="Times New Roman"/>
          <w:sz w:val="24"/>
          <w:szCs w:val="24"/>
          <w:lang w:val="uk-UA"/>
        </w:rPr>
        <w:t>т</w:t>
      </w:r>
      <w:r w:rsidR="00003C5D" w:rsidRPr="004E571E">
        <w:rPr>
          <w:rFonts w:ascii="Times New Roman" w:hAnsi="Times New Roman"/>
          <w:sz w:val="24"/>
          <w:szCs w:val="24"/>
          <w:lang w:val="uk-UA"/>
        </w:rPr>
        <w:t>ься</w:t>
      </w:r>
      <w:r w:rsidRPr="004E571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F07193" w:rsidRPr="004E571E">
        <w:rPr>
          <w:rFonts w:ascii="Times New Roman" w:hAnsi="Times New Roman"/>
          <w:sz w:val="24"/>
          <w:szCs w:val="24"/>
          <w:lang w:val="uk-UA"/>
        </w:rPr>
        <w:t xml:space="preserve">до </w:t>
      </w:r>
      <w:r w:rsidRPr="004E571E">
        <w:rPr>
          <w:rFonts w:ascii="Times New Roman" w:hAnsi="Times New Roman"/>
          <w:sz w:val="24"/>
          <w:szCs w:val="24"/>
          <w:lang w:val="uk-UA"/>
        </w:rPr>
        <w:t xml:space="preserve">території іншої Сторони </w:t>
      </w:r>
      <w:r w:rsidR="00F07193" w:rsidRPr="004E571E">
        <w:rPr>
          <w:rFonts w:ascii="Times New Roman" w:hAnsi="Times New Roman"/>
          <w:sz w:val="24"/>
          <w:szCs w:val="24"/>
          <w:lang w:val="uk-UA"/>
        </w:rPr>
        <w:t xml:space="preserve">для </w:t>
      </w:r>
      <w:r w:rsidRPr="004E571E">
        <w:rPr>
          <w:rFonts w:ascii="Times New Roman" w:hAnsi="Times New Roman"/>
          <w:sz w:val="24"/>
          <w:szCs w:val="24"/>
          <w:lang w:val="uk-UA"/>
        </w:rPr>
        <w:t>обговор</w:t>
      </w:r>
      <w:r w:rsidR="00F07193" w:rsidRPr="004E571E">
        <w:rPr>
          <w:rFonts w:ascii="Times New Roman" w:hAnsi="Times New Roman"/>
          <w:sz w:val="24"/>
          <w:szCs w:val="24"/>
          <w:lang w:val="uk-UA"/>
        </w:rPr>
        <w:t xml:space="preserve">ення конкретних </w:t>
      </w:r>
      <w:r w:rsidRPr="004E571E">
        <w:rPr>
          <w:rFonts w:ascii="Times New Roman" w:hAnsi="Times New Roman"/>
          <w:sz w:val="24"/>
          <w:szCs w:val="24"/>
          <w:lang w:val="uk-UA"/>
        </w:rPr>
        <w:t>питан</w:t>
      </w:r>
      <w:r w:rsidR="00F07193" w:rsidRPr="004E571E">
        <w:rPr>
          <w:rFonts w:ascii="Times New Roman" w:hAnsi="Times New Roman"/>
          <w:sz w:val="24"/>
          <w:szCs w:val="24"/>
          <w:lang w:val="uk-UA"/>
        </w:rPr>
        <w:t>ь</w:t>
      </w:r>
      <w:r w:rsidRPr="004E571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03C5D" w:rsidRPr="004E571E">
        <w:rPr>
          <w:rFonts w:ascii="Times New Roman" w:hAnsi="Times New Roman"/>
          <w:sz w:val="24"/>
          <w:szCs w:val="24"/>
          <w:lang w:val="uk-UA"/>
        </w:rPr>
        <w:t xml:space="preserve">у сфері </w:t>
      </w:r>
      <w:r w:rsidR="009714C8" w:rsidRPr="004E571E">
        <w:rPr>
          <w:rFonts w:ascii="Times New Roman" w:hAnsi="Times New Roman"/>
          <w:sz w:val="24"/>
          <w:szCs w:val="24"/>
          <w:lang w:val="uk-UA"/>
        </w:rPr>
        <w:t>СФ</w:t>
      </w:r>
      <w:r w:rsidR="00827E41" w:rsidRPr="004E571E">
        <w:rPr>
          <w:rFonts w:ascii="Times New Roman" w:hAnsi="Times New Roman"/>
          <w:sz w:val="24"/>
          <w:szCs w:val="24"/>
          <w:lang w:val="uk-UA"/>
        </w:rPr>
        <w:t>З</w:t>
      </w:r>
      <w:r w:rsidRPr="004E571E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4F7304" w:rsidRPr="004E571E">
        <w:rPr>
          <w:rFonts w:ascii="Times New Roman" w:hAnsi="Times New Roman"/>
          <w:sz w:val="24"/>
          <w:szCs w:val="24"/>
          <w:lang w:val="uk-UA"/>
        </w:rPr>
        <w:t>якщо Сторони не домовляться про інше</w:t>
      </w:r>
      <w:r w:rsidRPr="004E571E">
        <w:rPr>
          <w:rFonts w:ascii="Times New Roman" w:hAnsi="Times New Roman"/>
          <w:sz w:val="24"/>
          <w:szCs w:val="24"/>
          <w:lang w:val="uk-UA"/>
        </w:rPr>
        <w:t>.</w:t>
      </w:r>
    </w:p>
    <w:p w:rsidR="007C5092" w:rsidRDefault="007C5092" w:rsidP="007C5092">
      <w:pPr>
        <w:spacing w:after="240" w:line="276" w:lineRule="auto"/>
        <w:jc w:val="both"/>
        <w:rPr>
          <w:rFonts w:eastAsia="SimSun"/>
          <w:bCs/>
          <w:smallCaps/>
          <w:lang w:val="uk-UA" w:eastAsia="zh-CN"/>
        </w:rPr>
      </w:pPr>
    </w:p>
    <w:p w:rsidR="007C5092" w:rsidRDefault="007C5092" w:rsidP="007C5092">
      <w:pPr>
        <w:spacing w:after="240" w:line="276" w:lineRule="auto"/>
        <w:jc w:val="both"/>
        <w:rPr>
          <w:rFonts w:eastAsia="SimSun"/>
          <w:bCs/>
          <w:smallCaps/>
          <w:lang w:val="uk-UA" w:eastAsia="zh-CN"/>
        </w:rPr>
      </w:pPr>
    </w:p>
    <w:p w:rsidR="00DB6A5E" w:rsidRPr="004E571E" w:rsidRDefault="00DB6A5E" w:rsidP="007C5092">
      <w:pPr>
        <w:spacing w:after="240" w:line="276" w:lineRule="auto"/>
        <w:jc w:val="both"/>
        <w:rPr>
          <w:rFonts w:eastAsia="SimSun"/>
          <w:bCs/>
          <w:smallCaps/>
          <w:lang w:val="uk-UA" w:eastAsia="zh-CN"/>
        </w:rPr>
      </w:pPr>
      <w:r w:rsidRPr="004E571E">
        <w:rPr>
          <w:rFonts w:eastAsia="SimSun"/>
          <w:bCs/>
          <w:smallCaps/>
          <w:lang w:val="uk-UA" w:eastAsia="zh-CN"/>
        </w:rPr>
        <w:lastRenderedPageBreak/>
        <w:t xml:space="preserve">Стаття </w:t>
      </w:r>
      <w:r w:rsidR="00FB18D4" w:rsidRPr="004E571E">
        <w:rPr>
          <w:rFonts w:eastAsia="SimSun"/>
          <w:bCs/>
          <w:smallCaps/>
          <w:lang w:val="uk-UA" w:eastAsia="zh-CN"/>
        </w:rPr>
        <w:t>5.8</w:t>
      </w:r>
      <w:r w:rsidRPr="004E571E">
        <w:rPr>
          <w:rFonts w:eastAsia="SimSun"/>
          <w:bCs/>
          <w:smallCaps/>
          <w:lang w:val="uk-UA" w:eastAsia="zh-CN"/>
        </w:rPr>
        <w:t xml:space="preserve"> </w:t>
      </w:r>
      <w:r w:rsidR="00FB18D4" w:rsidRPr="004E571E">
        <w:rPr>
          <w:rFonts w:eastAsia="SimSun"/>
          <w:bCs/>
          <w:smallCaps/>
          <w:lang w:val="uk-UA" w:eastAsia="zh-CN"/>
        </w:rPr>
        <w:t xml:space="preserve">Надзвичайні </w:t>
      </w:r>
      <w:r w:rsidR="000B5A6B" w:rsidRPr="004E571E">
        <w:rPr>
          <w:rFonts w:eastAsia="SimSun"/>
          <w:bCs/>
          <w:smallCaps/>
          <w:lang w:val="uk-UA" w:eastAsia="zh-CN"/>
        </w:rPr>
        <w:t>з</w:t>
      </w:r>
      <w:r w:rsidR="00FB18D4" w:rsidRPr="004E571E">
        <w:rPr>
          <w:rFonts w:eastAsia="SimSun"/>
          <w:bCs/>
          <w:smallCaps/>
          <w:lang w:val="uk-UA" w:eastAsia="zh-CN"/>
        </w:rPr>
        <w:t>аходи</w:t>
      </w:r>
    </w:p>
    <w:p w:rsidR="00DB6A5E" w:rsidRPr="004E571E" w:rsidRDefault="00DB6A5E" w:rsidP="007C5092">
      <w:pPr>
        <w:spacing w:after="240" w:line="276" w:lineRule="auto"/>
        <w:jc w:val="both"/>
        <w:rPr>
          <w:lang w:val="uk-UA"/>
        </w:rPr>
      </w:pPr>
      <w:r w:rsidRPr="004E571E">
        <w:rPr>
          <w:lang w:val="uk-UA"/>
        </w:rPr>
        <w:t xml:space="preserve">1. </w:t>
      </w:r>
      <w:r w:rsidR="008B2289" w:rsidRPr="004E571E">
        <w:rPr>
          <w:lang w:val="uk-UA"/>
        </w:rPr>
        <w:t xml:space="preserve">Надзвичайні заходи, </w:t>
      </w:r>
      <w:r w:rsidR="002E76DC" w:rsidRPr="004E571E">
        <w:rPr>
          <w:lang w:val="uk-UA"/>
        </w:rPr>
        <w:t xml:space="preserve">запроваджені </w:t>
      </w:r>
      <w:r w:rsidRPr="004E571E">
        <w:rPr>
          <w:lang w:val="uk-UA"/>
        </w:rPr>
        <w:t>Стороною</w:t>
      </w:r>
      <w:r w:rsidR="007C5092">
        <w:rPr>
          <w:lang w:val="uk-UA"/>
        </w:rPr>
        <w:t>-імпортером</w:t>
      </w:r>
      <w:r w:rsidR="008B1798" w:rsidRPr="004E571E">
        <w:rPr>
          <w:lang w:val="uk-UA"/>
        </w:rPr>
        <w:t xml:space="preserve">, </w:t>
      </w:r>
      <w:r w:rsidR="002E76DC" w:rsidRPr="004E571E">
        <w:rPr>
          <w:lang w:val="uk-UA"/>
        </w:rPr>
        <w:t>повідомляються</w:t>
      </w:r>
      <w:r w:rsidR="008B2289" w:rsidRPr="004E571E">
        <w:rPr>
          <w:lang w:val="uk-UA"/>
        </w:rPr>
        <w:t xml:space="preserve"> іншій Стороні </w:t>
      </w:r>
      <w:r w:rsidRPr="004E571E">
        <w:rPr>
          <w:lang w:val="uk-UA"/>
        </w:rPr>
        <w:t>протягом 24 годин після прийняття рішення п</w:t>
      </w:r>
      <w:r w:rsidR="008B1798" w:rsidRPr="004E571E">
        <w:rPr>
          <w:lang w:val="uk-UA"/>
        </w:rPr>
        <w:t>р</w:t>
      </w:r>
      <w:r w:rsidRPr="004E571E">
        <w:rPr>
          <w:lang w:val="uk-UA"/>
        </w:rPr>
        <w:t xml:space="preserve">о їх </w:t>
      </w:r>
      <w:r w:rsidR="002E76DC" w:rsidRPr="004E571E">
        <w:rPr>
          <w:lang w:val="uk-UA"/>
        </w:rPr>
        <w:t>вжиття</w:t>
      </w:r>
      <w:r w:rsidR="007C5092">
        <w:rPr>
          <w:lang w:val="uk-UA"/>
        </w:rPr>
        <w:t>, та</w:t>
      </w:r>
      <w:r w:rsidRPr="004E571E">
        <w:rPr>
          <w:lang w:val="uk-UA"/>
        </w:rPr>
        <w:t xml:space="preserve">, на </w:t>
      </w:r>
      <w:r w:rsidR="002E76DC" w:rsidRPr="004E571E">
        <w:rPr>
          <w:lang w:val="uk-UA"/>
        </w:rPr>
        <w:t>запит</w:t>
      </w:r>
      <w:r w:rsidR="00661DFB" w:rsidRPr="004E571E">
        <w:rPr>
          <w:lang w:val="uk-UA"/>
        </w:rPr>
        <w:t xml:space="preserve"> іншої Сторони</w:t>
      </w:r>
      <w:r w:rsidRPr="004E571E">
        <w:rPr>
          <w:lang w:val="uk-UA"/>
        </w:rPr>
        <w:t xml:space="preserve">, консультації між компетентними органами </w:t>
      </w:r>
      <w:r w:rsidR="002E76DC" w:rsidRPr="004E571E">
        <w:rPr>
          <w:lang w:val="uk-UA"/>
        </w:rPr>
        <w:t>проводяться</w:t>
      </w:r>
      <w:r w:rsidRPr="004E571E">
        <w:rPr>
          <w:lang w:val="uk-UA"/>
        </w:rPr>
        <w:t xml:space="preserve"> протягом 10</w:t>
      </w:r>
      <w:r w:rsidR="00F15619" w:rsidRPr="004E571E">
        <w:rPr>
          <w:lang w:val="uk-UA"/>
        </w:rPr>
        <w:t> </w:t>
      </w:r>
      <w:r w:rsidRPr="004E571E">
        <w:rPr>
          <w:lang w:val="uk-UA"/>
        </w:rPr>
        <w:t>днів з</w:t>
      </w:r>
      <w:r w:rsidR="007C5092">
        <w:rPr>
          <w:lang w:val="uk-UA"/>
        </w:rPr>
        <w:t xml:space="preserve"> моменту повідомлення. Сторони </w:t>
      </w:r>
      <w:r w:rsidRPr="004E571E">
        <w:rPr>
          <w:lang w:val="uk-UA"/>
        </w:rPr>
        <w:t>розгля</w:t>
      </w:r>
      <w:r w:rsidR="002E76DC" w:rsidRPr="004E571E">
        <w:rPr>
          <w:lang w:val="uk-UA"/>
        </w:rPr>
        <w:t>дають</w:t>
      </w:r>
      <w:r w:rsidRPr="004E571E">
        <w:rPr>
          <w:lang w:val="uk-UA"/>
        </w:rPr>
        <w:t xml:space="preserve"> будь-яку інформацію, надану в рамках таких консультацій.</w:t>
      </w:r>
    </w:p>
    <w:p w:rsidR="00DB6A5E" w:rsidRPr="004E571E" w:rsidRDefault="00DB6A5E" w:rsidP="007C5092">
      <w:pPr>
        <w:spacing w:after="240" w:line="276" w:lineRule="auto"/>
        <w:jc w:val="both"/>
        <w:rPr>
          <w:lang w:val="uk-UA"/>
        </w:rPr>
      </w:pPr>
      <w:r w:rsidRPr="004E571E">
        <w:rPr>
          <w:lang w:val="uk-UA"/>
        </w:rPr>
        <w:t xml:space="preserve">2. </w:t>
      </w:r>
      <w:r w:rsidR="00813542" w:rsidRPr="004E571E">
        <w:rPr>
          <w:lang w:val="uk-UA"/>
        </w:rPr>
        <w:t>Сторона</w:t>
      </w:r>
      <w:r w:rsidR="007C5092">
        <w:rPr>
          <w:lang w:val="uk-UA"/>
        </w:rPr>
        <w:t>-імпортер</w:t>
      </w:r>
      <w:r w:rsidR="008B1798" w:rsidRPr="004E571E">
        <w:rPr>
          <w:lang w:val="uk-UA"/>
        </w:rPr>
        <w:t xml:space="preserve">, </w:t>
      </w:r>
      <w:r w:rsidR="002A6BB0" w:rsidRPr="004E571E">
        <w:rPr>
          <w:lang w:val="uk-UA"/>
        </w:rPr>
        <w:t>оперативно</w:t>
      </w:r>
      <w:r w:rsidR="008B1798" w:rsidRPr="004E571E">
        <w:rPr>
          <w:lang w:val="uk-UA"/>
        </w:rPr>
        <w:t xml:space="preserve"> </w:t>
      </w:r>
      <w:r w:rsidRPr="004E571E">
        <w:rPr>
          <w:lang w:val="uk-UA"/>
        </w:rPr>
        <w:t>розгля</w:t>
      </w:r>
      <w:r w:rsidR="002A6BB0" w:rsidRPr="004E571E">
        <w:rPr>
          <w:lang w:val="uk-UA"/>
        </w:rPr>
        <w:t>д</w:t>
      </w:r>
      <w:r w:rsidR="00DF506A">
        <w:rPr>
          <w:lang w:val="uk-UA"/>
        </w:rPr>
        <w:t>а</w:t>
      </w:r>
      <w:r w:rsidR="002A6BB0" w:rsidRPr="004E571E">
        <w:rPr>
          <w:lang w:val="uk-UA"/>
        </w:rPr>
        <w:t>є</w:t>
      </w:r>
      <w:r w:rsidR="008B1798" w:rsidRPr="004E571E">
        <w:rPr>
          <w:lang w:val="uk-UA"/>
        </w:rPr>
        <w:t xml:space="preserve"> </w:t>
      </w:r>
      <w:r w:rsidR="00DE0018" w:rsidRPr="004E571E">
        <w:rPr>
          <w:lang w:val="uk-UA"/>
        </w:rPr>
        <w:t>інформацію</w:t>
      </w:r>
      <w:r w:rsidR="008B1798" w:rsidRPr="004E571E">
        <w:rPr>
          <w:lang w:val="uk-UA"/>
        </w:rPr>
        <w:t>,</w:t>
      </w:r>
      <w:r w:rsidR="00DE0018" w:rsidRPr="004E571E">
        <w:rPr>
          <w:lang w:val="uk-UA"/>
        </w:rPr>
        <w:t xml:space="preserve"> на</w:t>
      </w:r>
      <w:r w:rsidRPr="004E571E">
        <w:rPr>
          <w:lang w:val="uk-UA"/>
        </w:rPr>
        <w:t>дану</w:t>
      </w:r>
      <w:r w:rsidR="002A6BB0" w:rsidRPr="004E571E">
        <w:rPr>
          <w:lang w:val="uk-UA"/>
        </w:rPr>
        <w:t xml:space="preserve"> </w:t>
      </w:r>
      <w:r w:rsidR="00DE0018" w:rsidRPr="004E571E">
        <w:rPr>
          <w:lang w:val="uk-UA"/>
        </w:rPr>
        <w:t>Стороною</w:t>
      </w:r>
      <w:r w:rsidR="007C5092">
        <w:rPr>
          <w:lang w:val="uk-UA"/>
        </w:rPr>
        <w:t>-експортером</w:t>
      </w:r>
      <w:r w:rsidR="008B1798" w:rsidRPr="004E571E">
        <w:rPr>
          <w:lang w:val="uk-UA"/>
        </w:rPr>
        <w:t xml:space="preserve">, </w:t>
      </w:r>
      <w:r w:rsidR="00025D28" w:rsidRPr="004E571E">
        <w:rPr>
          <w:lang w:val="uk-UA"/>
        </w:rPr>
        <w:t xml:space="preserve">при прийнятті рішень </w:t>
      </w:r>
      <w:r w:rsidR="002A6BB0" w:rsidRPr="004E571E">
        <w:rPr>
          <w:lang w:val="uk-UA"/>
        </w:rPr>
        <w:t>стосовно</w:t>
      </w:r>
      <w:r w:rsidR="00E92156" w:rsidRPr="004E571E">
        <w:rPr>
          <w:lang w:val="uk-UA"/>
        </w:rPr>
        <w:t xml:space="preserve"> </w:t>
      </w:r>
      <w:r w:rsidR="002A6BB0" w:rsidRPr="004E571E">
        <w:rPr>
          <w:lang w:val="uk-UA"/>
        </w:rPr>
        <w:t>вантажів</w:t>
      </w:r>
      <w:r w:rsidRPr="004E571E">
        <w:rPr>
          <w:lang w:val="uk-UA"/>
        </w:rPr>
        <w:t xml:space="preserve">, які на момент </w:t>
      </w:r>
      <w:r w:rsidR="002A6BB0" w:rsidRPr="004E571E">
        <w:rPr>
          <w:lang w:val="uk-UA"/>
        </w:rPr>
        <w:t>запровадження</w:t>
      </w:r>
      <w:r w:rsidRPr="004E571E">
        <w:rPr>
          <w:lang w:val="uk-UA"/>
        </w:rPr>
        <w:t xml:space="preserve"> надзвичайних заходів</w:t>
      </w:r>
      <w:r w:rsidR="00F50E60" w:rsidRPr="004E571E">
        <w:rPr>
          <w:lang w:val="uk-UA"/>
        </w:rPr>
        <w:t xml:space="preserve"> </w:t>
      </w:r>
      <w:r w:rsidR="008B1798" w:rsidRPr="004E571E">
        <w:rPr>
          <w:lang w:val="uk-UA"/>
        </w:rPr>
        <w:t>пере</w:t>
      </w:r>
      <w:r w:rsidR="002A6BB0" w:rsidRPr="004E571E">
        <w:rPr>
          <w:lang w:val="uk-UA"/>
        </w:rPr>
        <w:t>міщуються</w:t>
      </w:r>
      <w:r w:rsidR="00F50E60" w:rsidRPr="004E571E">
        <w:rPr>
          <w:lang w:val="uk-UA"/>
        </w:rPr>
        <w:t xml:space="preserve"> </w:t>
      </w:r>
      <w:r w:rsidRPr="004E571E">
        <w:rPr>
          <w:lang w:val="uk-UA"/>
        </w:rPr>
        <w:t xml:space="preserve">між </w:t>
      </w:r>
      <w:r w:rsidR="002A6BB0" w:rsidRPr="004E571E">
        <w:rPr>
          <w:lang w:val="uk-UA"/>
        </w:rPr>
        <w:t>С</w:t>
      </w:r>
      <w:r w:rsidRPr="004E571E">
        <w:rPr>
          <w:lang w:val="uk-UA"/>
        </w:rPr>
        <w:t>торонами.</w:t>
      </w:r>
    </w:p>
    <w:p w:rsidR="00DB6A5E" w:rsidRPr="004E571E" w:rsidRDefault="00DB6A5E" w:rsidP="007C5092">
      <w:pPr>
        <w:spacing w:after="240" w:line="276" w:lineRule="auto"/>
        <w:jc w:val="both"/>
        <w:rPr>
          <w:rFonts w:eastAsia="SimSun"/>
          <w:bCs/>
          <w:smallCaps/>
          <w:lang w:val="uk-UA" w:eastAsia="zh-CN"/>
        </w:rPr>
      </w:pPr>
      <w:r w:rsidRPr="004E571E">
        <w:rPr>
          <w:rFonts w:eastAsia="SimSun"/>
          <w:bCs/>
          <w:smallCaps/>
          <w:lang w:val="uk-UA" w:eastAsia="zh-CN"/>
        </w:rPr>
        <w:t xml:space="preserve">Стаття </w:t>
      </w:r>
      <w:r w:rsidR="00F43357" w:rsidRPr="004E571E">
        <w:rPr>
          <w:rFonts w:eastAsia="SimSun"/>
          <w:bCs/>
          <w:smallCaps/>
          <w:lang w:val="uk-UA" w:eastAsia="zh-CN"/>
        </w:rPr>
        <w:t>5.9</w:t>
      </w:r>
      <w:r w:rsidRPr="004E571E">
        <w:rPr>
          <w:rFonts w:eastAsia="SimSun"/>
          <w:bCs/>
          <w:smallCaps/>
          <w:lang w:val="uk-UA" w:eastAsia="zh-CN"/>
        </w:rPr>
        <w:t xml:space="preserve"> Наглядовий орган</w:t>
      </w:r>
    </w:p>
    <w:p w:rsidR="00DB6A5E" w:rsidRPr="004E571E" w:rsidRDefault="00DB6A5E" w:rsidP="007C5092">
      <w:pPr>
        <w:spacing w:after="240" w:line="276" w:lineRule="auto"/>
        <w:jc w:val="both"/>
        <w:rPr>
          <w:lang w:val="uk-UA"/>
        </w:rPr>
      </w:pPr>
      <w:r w:rsidRPr="004E571E">
        <w:rPr>
          <w:lang w:val="uk-UA"/>
        </w:rPr>
        <w:t xml:space="preserve">Після </w:t>
      </w:r>
      <w:r w:rsidR="00DF506A" w:rsidRPr="004E571E">
        <w:rPr>
          <w:lang w:val="uk-UA"/>
        </w:rPr>
        <w:t>докладання</w:t>
      </w:r>
      <w:r w:rsidR="00F50E60" w:rsidRPr="004E571E">
        <w:rPr>
          <w:lang w:val="uk-UA"/>
        </w:rPr>
        <w:t xml:space="preserve"> </w:t>
      </w:r>
      <w:r w:rsidR="00AE3F4A" w:rsidRPr="004E571E">
        <w:rPr>
          <w:lang w:val="uk-UA"/>
        </w:rPr>
        <w:t>всіх</w:t>
      </w:r>
      <w:r w:rsidRPr="004E571E">
        <w:rPr>
          <w:lang w:val="uk-UA"/>
        </w:rPr>
        <w:t xml:space="preserve"> зусил</w:t>
      </w:r>
      <w:r w:rsidR="00AE3F4A" w:rsidRPr="004E571E">
        <w:rPr>
          <w:lang w:val="uk-UA"/>
        </w:rPr>
        <w:t>ь для</w:t>
      </w:r>
      <w:r w:rsidRPr="004E571E">
        <w:rPr>
          <w:lang w:val="uk-UA"/>
        </w:rPr>
        <w:t xml:space="preserve"> виріш</w:t>
      </w:r>
      <w:r w:rsidR="00AE3F4A" w:rsidRPr="004E571E">
        <w:rPr>
          <w:lang w:val="uk-UA"/>
        </w:rPr>
        <w:t>ення</w:t>
      </w:r>
      <w:r w:rsidRPr="004E571E">
        <w:rPr>
          <w:lang w:val="uk-UA"/>
        </w:rPr>
        <w:t xml:space="preserve"> </w:t>
      </w:r>
      <w:r w:rsidR="00AD44EE" w:rsidRPr="004E571E">
        <w:rPr>
          <w:lang w:val="uk-UA"/>
        </w:rPr>
        <w:t xml:space="preserve">питання у сфері </w:t>
      </w:r>
      <w:r w:rsidR="009714C8" w:rsidRPr="004E571E">
        <w:rPr>
          <w:lang w:val="uk-UA"/>
        </w:rPr>
        <w:t>СФ</w:t>
      </w:r>
      <w:r w:rsidR="00AE3F4A" w:rsidRPr="004E571E">
        <w:rPr>
          <w:lang w:val="uk-UA"/>
        </w:rPr>
        <w:t>З</w:t>
      </w:r>
      <w:r w:rsidRPr="004E571E">
        <w:rPr>
          <w:lang w:val="uk-UA"/>
        </w:rPr>
        <w:t xml:space="preserve"> відповідно</w:t>
      </w:r>
      <w:r w:rsidR="00AE3F4A" w:rsidRPr="004E571E">
        <w:rPr>
          <w:lang w:val="uk-UA"/>
        </w:rPr>
        <w:t xml:space="preserve"> до</w:t>
      </w:r>
      <w:r w:rsidRPr="004E571E">
        <w:rPr>
          <w:lang w:val="uk-UA"/>
        </w:rPr>
        <w:t xml:space="preserve"> </w:t>
      </w:r>
      <w:r w:rsidR="00AE3F4A" w:rsidRPr="004E571E">
        <w:rPr>
          <w:lang w:val="uk-UA"/>
        </w:rPr>
        <w:t>с</w:t>
      </w:r>
      <w:r w:rsidRPr="004E571E">
        <w:rPr>
          <w:lang w:val="uk-UA"/>
        </w:rPr>
        <w:t>татт</w:t>
      </w:r>
      <w:r w:rsidR="00AE3F4A" w:rsidRPr="004E571E">
        <w:rPr>
          <w:lang w:val="uk-UA"/>
        </w:rPr>
        <w:t>і</w:t>
      </w:r>
      <w:r w:rsidRPr="004E571E">
        <w:rPr>
          <w:lang w:val="uk-UA"/>
        </w:rPr>
        <w:t xml:space="preserve"> </w:t>
      </w:r>
      <w:r w:rsidR="00F43357" w:rsidRPr="004E571E">
        <w:rPr>
          <w:lang w:val="uk-UA"/>
        </w:rPr>
        <w:t>5.7</w:t>
      </w:r>
      <w:r w:rsidRPr="004E571E">
        <w:rPr>
          <w:lang w:val="uk-UA"/>
        </w:rPr>
        <w:t>, будь-яка Стор</w:t>
      </w:r>
      <w:r w:rsidR="00AE3F4A" w:rsidRPr="004E571E">
        <w:rPr>
          <w:lang w:val="uk-UA"/>
        </w:rPr>
        <w:t>она</w:t>
      </w:r>
      <w:r w:rsidR="00AD44EE" w:rsidRPr="004E571E">
        <w:rPr>
          <w:lang w:val="uk-UA"/>
        </w:rPr>
        <w:t>,</w:t>
      </w:r>
      <w:r w:rsidR="00DF506A">
        <w:rPr>
          <w:lang w:val="uk-UA"/>
        </w:rPr>
        <w:t xml:space="preserve"> </w:t>
      </w:r>
      <w:r w:rsidR="00AD44EE" w:rsidRPr="004E571E">
        <w:rPr>
          <w:lang w:val="uk-UA"/>
        </w:rPr>
        <w:t>за необхідності</w:t>
      </w:r>
      <w:r w:rsidR="00F231D9">
        <w:rPr>
          <w:lang w:val="uk-UA"/>
        </w:rPr>
        <w:t>,</w:t>
      </w:r>
      <w:r w:rsidRPr="004E571E">
        <w:rPr>
          <w:lang w:val="uk-UA"/>
        </w:rPr>
        <w:t xml:space="preserve"> може </w:t>
      </w:r>
      <w:r w:rsidR="00AD44EE" w:rsidRPr="004E571E">
        <w:rPr>
          <w:lang w:val="uk-UA"/>
        </w:rPr>
        <w:t>подати</w:t>
      </w:r>
      <w:r w:rsidRPr="004E571E">
        <w:rPr>
          <w:lang w:val="uk-UA"/>
        </w:rPr>
        <w:t xml:space="preserve"> </w:t>
      </w:r>
      <w:r w:rsidR="00AD44EE" w:rsidRPr="004E571E">
        <w:rPr>
          <w:lang w:val="uk-UA"/>
        </w:rPr>
        <w:t xml:space="preserve">питання стосовно застосування </w:t>
      </w:r>
      <w:r w:rsidR="0019442F" w:rsidRPr="004E571E">
        <w:rPr>
          <w:lang w:val="uk-UA"/>
        </w:rPr>
        <w:t xml:space="preserve">СФЗ </w:t>
      </w:r>
      <w:r w:rsidR="00AD44EE" w:rsidRPr="004E571E">
        <w:rPr>
          <w:lang w:val="uk-UA"/>
        </w:rPr>
        <w:t>на розгляд</w:t>
      </w:r>
      <w:r w:rsidR="0019442F" w:rsidRPr="004E571E">
        <w:rPr>
          <w:lang w:val="uk-UA"/>
        </w:rPr>
        <w:t xml:space="preserve"> </w:t>
      </w:r>
      <w:r w:rsidR="006469EA" w:rsidRPr="004E571E">
        <w:rPr>
          <w:lang w:val="uk-UA"/>
        </w:rPr>
        <w:t>Підк</w:t>
      </w:r>
      <w:r w:rsidRPr="004E571E">
        <w:rPr>
          <w:lang w:val="uk-UA"/>
        </w:rPr>
        <w:t>омітету з торгівлі товарами</w:t>
      </w:r>
      <w:r w:rsidR="006718B5" w:rsidRPr="004E571E">
        <w:rPr>
          <w:lang w:val="uk-UA"/>
        </w:rPr>
        <w:t>, створен</w:t>
      </w:r>
      <w:r w:rsidR="00A2125E" w:rsidRPr="004E571E">
        <w:rPr>
          <w:lang w:val="uk-UA"/>
        </w:rPr>
        <w:t>ого</w:t>
      </w:r>
      <w:r w:rsidR="006718B5" w:rsidRPr="004E571E">
        <w:rPr>
          <w:lang w:val="uk-UA"/>
        </w:rPr>
        <w:t xml:space="preserve"> відповідно до </w:t>
      </w:r>
      <w:r w:rsidR="00AE3F4A" w:rsidRPr="004E571E">
        <w:rPr>
          <w:lang w:val="uk-UA"/>
        </w:rPr>
        <w:t>с</w:t>
      </w:r>
      <w:r w:rsidR="006718B5" w:rsidRPr="004E571E">
        <w:rPr>
          <w:lang w:val="uk-UA"/>
        </w:rPr>
        <w:t>татті 2.15 (</w:t>
      </w:r>
      <w:r w:rsidR="007C5092">
        <w:rPr>
          <w:lang w:val="uk-UA"/>
        </w:rPr>
        <w:t>Підкомітет з торгівлі товарами).</w:t>
      </w:r>
    </w:p>
    <w:p w:rsidR="004961F2" w:rsidRPr="004E571E" w:rsidRDefault="004961F2" w:rsidP="007C5092">
      <w:pPr>
        <w:spacing w:after="240" w:line="276" w:lineRule="auto"/>
        <w:jc w:val="both"/>
        <w:rPr>
          <w:b/>
          <w:lang w:val="uk-UA"/>
        </w:rPr>
      </w:pPr>
    </w:p>
    <w:p w:rsidR="004961F2" w:rsidRPr="004E571E" w:rsidRDefault="004961F2" w:rsidP="007C5092">
      <w:pPr>
        <w:spacing w:after="240" w:line="276" w:lineRule="auto"/>
        <w:jc w:val="center"/>
        <w:rPr>
          <w:b/>
          <w:lang w:val="uk-UA"/>
        </w:rPr>
      </w:pPr>
    </w:p>
    <w:p w:rsidR="000B3D39" w:rsidRDefault="000B3D39" w:rsidP="007C5092">
      <w:pPr>
        <w:spacing w:after="160" w:line="276" w:lineRule="auto"/>
        <w:rPr>
          <w:b/>
          <w:lang w:val="uk-UA"/>
        </w:rPr>
      </w:pPr>
      <w:r>
        <w:rPr>
          <w:b/>
          <w:lang w:val="uk-UA"/>
        </w:rPr>
        <w:br w:type="page"/>
      </w:r>
    </w:p>
    <w:p w:rsidR="00DB6A5E" w:rsidRPr="004E571E" w:rsidRDefault="004961F2" w:rsidP="007C5092">
      <w:pPr>
        <w:spacing w:after="240" w:line="276" w:lineRule="auto"/>
        <w:jc w:val="center"/>
        <w:rPr>
          <w:b/>
          <w:lang w:val="uk-UA"/>
        </w:rPr>
      </w:pPr>
      <w:r w:rsidRPr="004E571E">
        <w:rPr>
          <w:b/>
          <w:lang w:val="uk-UA"/>
        </w:rPr>
        <w:lastRenderedPageBreak/>
        <w:t>Додаток 5-А</w:t>
      </w:r>
    </w:p>
    <w:p w:rsidR="00DB6A5E" w:rsidRPr="004E571E" w:rsidRDefault="00DB6A5E" w:rsidP="007C5092">
      <w:pPr>
        <w:spacing w:after="240" w:line="276" w:lineRule="auto"/>
        <w:jc w:val="center"/>
        <w:rPr>
          <w:b/>
          <w:lang w:val="uk-UA"/>
        </w:rPr>
      </w:pPr>
      <w:r w:rsidRPr="004E571E">
        <w:rPr>
          <w:b/>
          <w:lang w:val="uk-UA"/>
        </w:rPr>
        <w:t xml:space="preserve">Компетентні </w:t>
      </w:r>
      <w:r w:rsidR="00830E62" w:rsidRPr="004E571E">
        <w:rPr>
          <w:b/>
          <w:lang w:val="uk-UA"/>
        </w:rPr>
        <w:t>О</w:t>
      </w:r>
      <w:r w:rsidRPr="004E571E">
        <w:rPr>
          <w:b/>
          <w:lang w:val="uk-UA"/>
        </w:rPr>
        <w:t>ргани</w:t>
      </w:r>
    </w:p>
    <w:p w:rsidR="00DB6A5E" w:rsidRPr="004E571E" w:rsidRDefault="00830E62" w:rsidP="007C5092">
      <w:pPr>
        <w:pStyle w:val="a3"/>
        <w:spacing w:after="240" w:line="276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E571E">
        <w:rPr>
          <w:rFonts w:ascii="Times New Roman" w:hAnsi="Times New Roman"/>
          <w:sz w:val="24"/>
          <w:szCs w:val="24"/>
          <w:lang w:val="uk-UA"/>
        </w:rPr>
        <w:t>Для цілей цього Розділу</w:t>
      </w:r>
      <w:r w:rsidR="006D77D9" w:rsidRPr="004E571E">
        <w:rPr>
          <w:rFonts w:ascii="Times New Roman" w:hAnsi="Times New Roman"/>
          <w:sz w:val="24"/>
          <w:szCs w:val="24"/>
          <w:lang w:val="uk-UA"/>
        </w:rPr>
        <w:t>,</w:t>
      </w:r>
      <w:r w:rsidRPr="004E571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B6A5E" w:rsidRPr="004E571E">
        <w:rPr>
          <w:rFonts w:ascii="Times New Roman" w:hAnsi="Times New Roman"/>
          <w:sz w:val="24"/>
          <w:szCs w:val="24"/>
          <w:lang w:val="uk-UA"/>
        </w:rPr>
        <w:t>Компетентн</w:t>
      </w:r>
      <w:r w:rsidR="00BD6F28" w:rsidRPr="004E571E">
        <w:rPr>
          <w:rFonts w:ascii="Times New Roman" w:hAnsi="Times New Roman"/>
          <w:sz w:val="24"/>
          <w:szCs w:val="24"/>
          <w:lang w:val="uk-UA"/>
        </w:rPr>
        <w:t>ий</w:t>
      </w:r>
      <w:r w:rsidR="00DB6A5E" w:rsidRPr="004E571E">
        <w:rPr>
          <w:rFonts w:ascii="Times New Roman" w:hAnsi="Times New Roman"/>
          <w:sz w:val="24"/>
          <w:szCs w:val="24"/>
          <w:lang w:val="uk-UA"/>
        </w:rPr>
        <w:t xml:space="preserve"> орган </w:t>
      </w:r>
      <w:r w:rsidR="003D7352" w:rsidRPr="004E571E">
        <w:rPr>
          <w:rFonts w:ascii="Times New Roman" w:hAnsi="Times New Roman"/>
          <w:sz w:val="24"/>
          <w:szCs w:val="24"/>
          <w:lang w:val="uk-UA"/>
        </w:rPr>
        <w:t>означа</w:t>
      </w:r>
      <w:r w:rsidR="00BD6F28" w:rsidRPr="004E571E">
        <w:rPr>
          <w:rFonts w:ascii="Times New Roman" w:hAnsi="Times New Roman"/>
          <w:sz w:val="24"/>
          <w:szCs w:val="24"/>
          <w:lang w:val="uk-UA"/>
        </w:rPr>
        <w:t>є</w:t>
      </w:r>
      <w:r w:rsidR="00DB6A5E" w:rsidRPr="004E571E">
        <w:rPr>
          <w:rFonts w:ascii="Times New Roman" w:hAnsi="Times New Roman"/>
          <w:sz w:val="24"/>
          <w:szCs w:val="24"/>
          <w:lang w:val="uk-UA"/>
        </w:rPr>
        <w:t>:</w:t>
      </w:r>
    </w:p>
    <w:p w:rsidR="00F50E60" w:rsidRPr="004E571E" w:rsidRDefault="006D77D9" w:rsidP="007C5092">
      <w:pPr>
        <w:pStyle w:val="a3"/>
        <w:spacing w:after="240" w:line="276" w:lineRule="auto"/>
        <w:ind w:left="567"/>
        <w:jc w:val="both"/>
        <w:rPr>
          <w:rFonts w:ascii="Times New Roman" w:hAnsi="Times New Roman"/>
          <w:sz w:val="24"/>
          <w:szCs w:val="24"/>
          <w:lang w:val="uk-UA"/>
        </w:rPr>
      </w:pPr>
      <w:r w:rsidRPr="004E571E">
        <w:rPr>
          <w:rFonts w:ascii="Times New Roman" w:hAnsi="Times New Roman"/>
          <w:sz w:val="24"/>
          <w:szCs w:val="24"/>
          <w:lang w:val="uk-UA"/>
        </w:rPr>
        <w:t>(</w:t>
      </w:r>
      <w:r w:rsidR="003864B3" w:rsidRPr="004E571E">
        <w:rPr>
          <w:rFonts w:ascii="Times New Roman" w:hAnsi="Times New Roman"/>
          <w:sz w:val="24"/>
          <w:szCs w:val="24"/>
          <w:lang w:val="uk-UA"/>
        </w:rPr>
        <w:t>a</w:t>
      </w:r>
      <w:r w:rsidRPr="004E571E">
        <w:rPr>
          <w:rFonts w:ascii="Times New Roman" w:hAnsi="Times New Roman"/>
          <w:sz w:val="24"/>
          <w:szCs w:val="24"/>
          <w:lang w:val="uk-UA"/>
        </w:rPr>
        <w:t>)</w:t>
      </w:r>
      <w:r w:rsidR="00DB6A5E" w:rsidRPr="004E571E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4E571E">
        <w:rPr>
          <w:rFonts w:ascii="Times New Roman" w:hAnsi="Times New Roman"/>
          <w:sz w:val="24"/>
          <w:szCs w:val="24"/>
          <w:lang w:val="uk-UA"/>
        </w:rPr>
        <w:t>д</w:t>
      </w:r>
      <w:r w:rsidR="00DB6A5E" w:rsidRPr="004E571E">
        <w:rPr>
          <w:rFonts w:ascii="Times New Roman" w:hAnsi="Times New Roman"/>
          <w:sz w:val="24"/>
          <w:szCs w:val="24"/>
          <w:lang w:val="uk-UA"/>
        </w:rPr>
        <w:t>ля України:</w:t>
      </w:r>
    </w:p>
    <w:p w:rsidR="00DB6A5E" w:rsidRPr="004E571E" w:rsidRDefault="00DB6A5E" w:rsidP="001E3975">
      <w:pPr>
        <w:pStyle w:val="a3"/>
        <w:spacing w:after="240" w:line="276" w:lineRule="auto"/>
        <w:ind w:left="1134"/>
        <w:jc w:val="both"/>
        <w:rPr>
          <w:rFonts w:ascii="Times New Roman" w:hAnsi="Times New Roman"/>
          <w:sz w:val="24"/>
          <w:szCs w:val="24"/>
          <w:lang w:val="uk-UA"/>
        </w:rPr>
      </w:pPr>
      <w:r w:rsidRPr="001E3975">
        <w:rPr>
          <w:rFonts w:ascii="Times New Roman" w:hAnsi="Times New Roman"/>
          <w:sz w:val="24"/>
          <w:szCs w:val="24"/>
          <w:lang w:val="uk-UA"/>
        </w:rPr>
        <w:t>Державна служба України з питань безпе</w:t>
      </w:r>
      <w:r w:rsidR="001E3975">
        <w:rPr>
          <w:rFonts w:ascii="Times New Roman" w:hAnsi="Times New Roman"/>
          <w:sz w:val="24"/>
          <w:szCs w:val="24"/>
          <w:lang w:val="uk-UA"/>
        </w:rPr>
        <w:t>чності</w:t>
      </w:r>
      <w:r w:rsidRPr="001E3975">
        <w:rPr>
          <w:rFonts w:ascii="Times New Roman" w:hAnsi="Times New Roman"/>
          <w:sz w:val="24"/>
          <w:szCs w:val="24"/>
          <w:lang w:val="uk-UA"/>
        </w:rPr>
        <w:t xml:space="preserve"> харчових продуктів та захисту споживачів - Міністерство аграрної політики та продовольства України</w:t>
      </w:r>
      <w:r w:rsidR="006D77D9" w:rsidRPr="001E3975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9D743A" w:rsidRPr="001E3975">
        <w:rPr>
          <w:rFonts w:ascii="Times New Roman" w:hAnsi="Times New Roman"/>
          <w:sz w:val="24"/>
          <w:szCs w:val="24"/>
          <w:lang w:val="uk-UA"/>
        </w:rPr>
        <w:t xml:space="preserve">або </w:t>
      </w:r>
      <w:r w:rsidR="00A1146B" w:rsidRPr="001E3975">
        <w:rPr>
          <w:rFonts w:ascii="Times New Roman" w:hAnsi="Times New Roman"/>
          <w:sz w:val="24"/>
          <w:szCs w:val="24"/>
          <w:lang w:val="uk-UA"/>
        </w:rPr>
        <w:t xml:space="preserve">їх </w:t>
      </w:r>
      <w:r w:rsidR="009D743A" w:rsidRPr="001E3975">
        <w:rPr>
          <w:rFonts w:ascii="Times New Roman" w:hAnsi="Times New Roman"/>
          <w:sz w:val="24"/>
          <w:szCs w:val="24"/>
          <w:lang w:val="uk-UA"/>
        </w:rPr>
        <w:t>правонаступник</w:t>
      </w:r>
      <w:r w:rsidR="006D77D9" w:rsidRPr="001E3975">
        <w:rPr>
          <w:rFonts w:ascii="Times New Roman" w:hAnsi="Times New Roman"/>
          <w:sz w:val="24"/>
          <w:szCs w:val="24"/>
          <w:lang w:val="uk-UA"/>
        </w:rPr>
        <w:t>;</w:t>
      </w:r>
      <w:r w:rsidR="00107649" w:rsidRPr="001E3975">
        <w:rPr>
          <w:rFonts w:ascii="Times New Roman" w:hAnsi="Times New Roman"/>
          <w:sz w:val="24"/>
          <w:szCs w:val="24"/>
          <w:lang w:val="uk-UA"/>
        </w:rPr>
        <w:t xml:space="preserve"> та</w:t>
      </w:r>
    </w:p>
    <w:p w:rsidR="00DB6A5E" w:rsidRPr="004E571E" w:rsidRDefault="006D77D9" w:rsidP="007C5092">
      <w:pPr>
        <w:pStyle w:val="a3"/>
        <w:spacing w:after="240" w:line="276" w:lineRule="auto"/>
        <w:ind w:left="567"/>
        <w:jc w:val="both"/>
        <w:rPr>
          <w:rFonts w:ascii="Times New Roman" w:hAnsi="Times New Roman"/>
          <w:sz w:val="24"/>
          <w:szCs w:val="24"/>
          <w:lang w:val="uk-UA"/>
        </w:rPr>
      </w:pPr>
      <w:r w:rsidRPr="004E571E">
        <w:rPr>
          <w:rFonts w:ascii="Times New Roman" w:hAnsi="Times New Roman"/>
          <w:sz w:val="24"/>
          <w:szCs w:val="24"/>
          <w:lang w:val="uk-UA"/>
        </w:rPr>
        <w:t>(</w:t>
      </w:r>
      <w:r w:rsidR="003864B3" w:rsidRPr="004E571E">
        <w:rPr>
          <w:rFonts w:ascii="Times New Roman" w:hAnsi="Times New Roman"/>
          <w:sz w:val="24"/>
          <w:szCs w:val="24"/>
          <w:lang w:val="uk-UA"/>
        </w:rPr>
        <w:t>b</w:t>
      </w:r>
      <w:r w:rsidRPr="004E571E">
        <w:rPr>
          <w:rFonts w:ascii="Times New Roman" w:hAnsi="Times New Roman"/>
          <w:sz w:val="24"/>
          <w:szCs w:val="24"/>
          <w:lang w:val="uk-UA"/>
        </w:rPr>
        <w:t>) д</w:t>
      </w:r>
      <w:r w:rsidR="00DB6A5E" w:rsidRPr="004E571E">
        <w:rPr>
          <w:rFonts w:ascii="Times New Roman" w:hAnsi="Times New Roman"/>
          <w:sz w:val="24"/>
          <w:szCs w:val="24"/>
          <w:lang w:val="uk-UA"/>
        </w:rPr>
        <w:t>ля</w:t>
      </w:r>
      <w:r w:rsidR="00544C5E" w:rsidRPr="004E571E">
        <w:rPr>
          <w:rFonts w:ascii="Times New Roman" w:hAnsi="Times New Roman"/>
          <w:sz w:val="24"/>
          <w:szCs w:val="24"/>
          <w:lang w:val="uk-UA"/>
        </w:rPr>
        <w:t xml:space="preserve"> Держави Ізраїль</w:t>
      </w:r>
      <w:r w:rsidR="00DB6A5E" w:rsidRPr="004E571E">
        <w:rPr>
          <w:rFonts w:ascii="Times New Roman" w:hAnsi="Times New Roman"/>
          <w:sz w:val="24"/>
          <w:szCs w:val="24"/>
          <w:lang w:val="uk-UA"/>
        </w:rPr>
        <w:t>:</w:t>
      </w:r>
      <w:r w:rsidR="003B5F88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DB6A5E" w:rsidRPr="004E571E" w:rsidRDefault="00A911F1" w:rsidP="007C5092">
      <w:pPr>
        <w:spacing w:after="240" w:line="276" w:lineRule="auto"/>
        <w:ind w:left="1134"/>
        <w:jc w:val="both"/>
        <w:rPr>
          <w:rFonts w:eastAsia="Calibri"/>
          <w:lang w:val="uk-UA" w:eastAsia="en-US" w:bidi="he-IL"/>
        </w:rPr>
      </w:pPr>
      <w:r w:rsidRPr="004E571E">
        <w:rPr>
          <w:rFonts w:eastAsia="Calibri"/>
          <w:lang w:val="uk-UA" w:eastAsia="en-US" w:bidi="he-IL"/>
        </w:rPr>
        <w:t>(i)</w:t>
      </w:r>
      <w:r w:rsidR="00DB6A5E" w:rsidRPr="004E571E">
        <w:rPr>
          <w:rFonts w:eastAsia="Calibri"/>
          <w:lang w:val="uk-UA" w:eastAsia="en-US" w:bidi="he-IL"/>
        </w:rPr>
        <w:t xml:space="preserve"> Служба </w:t>
      </w:r>
      <w:r w:rsidR="0098697B" w:rsidRPr="004E571E">
        <w:rPr>
          <w:rFonts w:eastAsia="Calibri"/>
          <w:lang w:val="uk-UA" w:eastAsia="en-US" w:bidi="he-IL"/>
        </w:rPr>
        <w:t>захисту та</w:t>
      </w:r>
      <w:r w:rsidR="00ED0DD6" w:rsidRPr="004E571E">
        <w:rPr>
          <w:rFonts w:eastAsia="Calibri"/>
          <w:lang w:val="uk-UA" w:eastAsia="en-US" w:bidi="he-IL"/>
        </w:rPr>
        <w:t xml:space="preserve"> </w:t>
      </w:r>
      <w:r w:rsidR="005613A9" w:rsidRPr="004E571E">
        <w:rPr>
          <w:rFonts w:eastAsia="Calibri"/>
          <w:lang w:val="uk-UA" w:eastAsia="en-US" w:bidi="he-IL"/>
        </w:rPr>
        <w:t>інспекції</w:t>
      </w:r>
      <w:r w:rsidR="00ED0DD6" w:rsidRPr="004E571E">
        <w:rPr>
          <w:rFonts w:eastAsia="Calibri"/>
          <w:lang w:val="uk-UA" w:eastAsia="en-US" w:bidi="he-IL"/>
        </w:rPr>
        <w:t xml:space="preserve"> рослин </w:t>
      </w:r>
      <w:r w:rsidR="00DB6A5E" w:rsidRPr="004E571E">
        <w:rPr>
          <w:rFonts w:eastAsia="Calibri"/>
          <w:lang w:val="uk-UA" w:eastAsia="en-US" w:bidi="he-IL"/>
        </w:rPr>
        <w:t>("</w:t>
      </w:r>
      <w:r w:rsidR="00B1684C" w:rsidRPr="004E571E">
        <w:rPr>
          <w:rFonts w:eastAsia="Calibri"/>
          <w:lang w:val="uk-UA" w:eastAsia="en-US" w:bidi="he-IL"/>
        </w:rPr>
        <w:t>PPIS</w:t>
      </w:r>
      <w:r w:rsidR="00DB6A5E" w:rsidRPr="004E571E">
        <w:rPr>
          <w:rFonts w:eastAsia="Calibri"/>
          <w:lang w:val="uk-UA" w:eastAsia="en-US" w:bidi="he-IL"/>
        </w:rPr>
        <w:t xml:space="preserve">"), Міністерство сільського господарства і розвитку сільських районів або </w:t>
      </w:r>
      <w:r w:rsidR="00A1146B" w:rsidRPr="004E571E">
        <w:rPr>
          <w:rFonts w:eastAsia="Calibri"/>
          <w:lang w:val="uk-UA" w:eastAsia="en-US" w:bidi="he-IL"/>
        </w:rPr>
        <w:t xml:space="preserve">їх </w:t>
      </w:r>
      <w:r w:rsidR="00DB6A5E" w:rsidRPr="004E571E">
        <w:rPr>
          <w:rFonts w:eastAsia="Calibri"/>
          <w:lang w:val="uk-UA" w:eastAsia="en-US" w:bidi="he-IL"/>
        </w:rPr>
        <w:t>правонаступник;</w:t>
      </w:r>
    </w:p>
    <w:p w:rsidR="00DB6A5E" w:rsidRPr="004E571E" w:rsidRDefault="00A911F1" w:rsidP="007C5092">
      <w:pPr>
        <w:spacing w:after="240" w:line="276" w:lineRule="auto"/>
        <w:ind w:left="1134"/>
        <w:jc w:val="both"/>
        <w:rPr>
          <w:rFonts w:eastAsia="Calibri"/>
          <w:lang w:val="uk-UA" w:eastAsia="en-US" w:bidi="he-IL"/>
        </w:rPr>
      </w:pPr>
      <w:r w:rsidRPr="004E571E">
        <w:rPr>
          <w:rFonts w:eastAsia="Calibri"/>
          <w:lang w:val="uk-UA" w:eastAsia="en-US" w:bidi="he-IL"/>
        </w:rPr>
        <w:t>(ii)</w:t>
      </w:r>
      <w:r w:rsidR="007025EB">
        <w:rPr>
          <w:rFonts w:eastAsia="Calibri"/>
          <w:lang w:val="uk-UA" w:eastAsia="en-US" w:bidi="he-IL"/>
        </w:rPr>
        <w:t xml:space="preserve"> Ветеринарна</w:t>
      </w:r>
      <w:r w:rsidR="00DB6A5E" w:rsidRPr="004E571E">
        <w:rPr>
          <w:rFonts w:eastAsia="Calibri"/>
          <w:lang w:val="uk-UA" w:eastAsia="en-US" w:bidi="he-IL"/>
        </w:rPr>
        <w:t xml:space="preserve"> </w:t>
      </w:r>
      <w:r w:rsidR="00ED0DD6" w:rsidRPr="004E571E">
        <w:rPr>
          <w:rFonts w:eastAsia="Calibri"/>
          <w:lang w:val="uk-UA" w:eastAsia="en-US" w:bidi="he-IL"/>
        </w:rPr>
        <w:t>служб</w:t>
      </w:r>
      <w:r w:rsidR="007025EB">
        <w:rPr>
          <w:rFonts w:eastAsia="Calibri"/>
          <w:lang w:val="uk-UA" w:eastAsia="en-US" w:bidi="he-IL"/>
        </w:rPr>
        <w:t>а</w:t>
      </w:r>
      <w:r w:rsidR="00ED0DD6" w:rsidRPr="004E571E">
        <w:rPr>
          <w:rFonts w:eastAsia="Calibri"/>
          <w:lang w:val="uk-UA" w:eastAsia="en-US" w:bidi="he-IL"/>
        </w:rPr>
        <w:t xml:space="preserve"> </w:t>
      </w:r>
      <w:r w:rsidR="003D7352" w:rsidRPr="004E571E">
        <w:rPr>
          <w:rFonts w:eastAsia="Calibri"/>
          <w:lang w:val="uk-UA" w:eastAsia="en-US" w:bidi="he-IL"/>
        </w:rPr>
        <w:t>і</w:t>
      </w:r>
      <w:r w:rsidR="00ED0DD6" w:rsidRPr="004E571E">
        <w:rPr>
          <w:rFonts w:eastAsia="Calibri"/>
          <w:lang w:val="uk-UA" w:eastAsia="en-US" w:bidi="he-IL"/>
        </w:rPr>
        <w:t xml:space="preserve"> служб</w:t>
      </w:r>
      <w:r w:rsidR="007025EB">
        <w:rPr>
          <w:rFonts w:eastAsia="Calibri"/>
          <w:lang w:val="uk-UA" w:eastAsia="en-US" w:bidi="he-IL"/>
        </w:rPr>
        <w:t>а</w:t>
      </w:r>
      <w:r w:rsidR="00ED0DD6" w:rsidRPr="004E571E">
        <w:rPr>
          <w:rFonts w:eastAsia="Calibri"/>
          <w:lang w:val="uk-UA" w:eastAsia="en-US" w:bidi="he-IL"/>
        </w:rPr>
        <w:t xml:space="preserve"> здоров'я тварин </w:t>
      </w:r>
      <w:r w:rsidR="00DB6A5E" w:rsidRPr="004E571E">
        <w:rPr>
          <w:rFonts w:eastAsia="Calibri"/>
          <w:lang w:val="uk-UA" w:eastAsia="en-US" w:bidi="he-IL"/>
        </w:rPr>
        <w:t>("</w:t>
      </w:r>
      <w:r w:rsidR="00B1684C" w:rsidRPr="004E571E">
        <w:rPr>
          <w:rFonts w:eastAsia="Calibri"/>
          <w:lang w:val="uk-UA" w:bidi="he-IL"/>
        </w:rPr>
        <w:t>IVSAH</w:t>
      </w:r>
      <w:r w:rsidR="00DB6A5E" w:rsidRPr="004E571E">
        <w:rPr>
          <w:rFonts w:eastAsia="Calibri"/>
          <w:lang w:val="uk-UA" w:eastAsia="en-US" w:bidi="he-IL"/>
        </w:rPr>
        <w:t xml:space="preserve">"), Міністерство сільського господарства і розвитку сільських </w:t>
      </w:r>
      <w:r w:rsidR="0098697B" w:rsidRPr="004E571E">
        <w:rPr>
          <w:rFonts w:eastAsia="Calibri"/>
          <w:lang w:val="uk-UA" w:eastAsia="en-US" w:bidi="he-IL"/>
        </w:rPr>
        <w:t>територій</w:t>
      </w:r>
      <w:r w:rsidR="00DB6A5E" w:rsidRPr="004E571E">
        <w:rPr>
          <w:rFonts w:eastAsia="Calibri"/>
          <w:lang w:val="uk-UA" w:eastAsia="en-US" w:bidi="he-IL"/>
        </w:rPr>
        <w:t xml:space="preserve"> або </w:t>
      </w:r>
      <w:r w:rsidR="00A1146B" w:rsidRPr="004E571E">
        <w:rPr>
          <w:rFonts w:eastAsia="Calibri"/>
          <w:lang w:val="uk-UA" w:eastAsia="en-US" w:bidi="he-IL"/>
        </w:rPr>
        <w:t xml:space="preserve">їх </w:t>
      </w:r>
      <w:r w:rsidR="00DB6A5E" w:rsidRPr="004E571E">
        <w:rPr>
          <w:rFonts w:eastAsia="Calibri"/>
          <w:lang w:val="uk-UA" w:eastAsia="en-US" w:bidi="he-IL"/>
        </w:rPr>
        <w:t>правонаступник;</w:t>
      </w:r>
    </w:p>
    <w:p w:rsidR="00F50E60" w:rsidRPr="004E571E" w:rsidRDefault="00A911F1" w:rsidP="007C5092">
      <w:pPr>
        <w:spacing w:after="240" w:line="276" w:lineRule="auto"/>
        <w:ind w:left="1134"/>
        <w:jc w:val="both"/>
        <w:rPr>
          <w:rFonts w:eastAsia="Calibri"/>
          <w:lang w:val="uk-UA" w:eastAsia="en-US" w:bidi="he-IL"/>
        </w:rPr>
      </w:pPr>
      <w:r w:rsidRPr="004E571E">
        <w:rPr>
          <w:rFonts w:eastAsia="Calibri"/>
          <w:lang w:val="uk-UA" w:eastAsia="en-US" w:bidi="he-IL"/>
        </w:rPr>
        <w:t xml:space="preserve"> (iii)</w:t>
      </w:r>
      <w:r w:rsidR="00DB6A5E" w:rsidRPr="004E571E">
        <w:rPr>
          <w:rFonts w:eastAsia="Calibri"/>
          <w:lang w:val="uk-UA" w:eastAsia="en-US" w:bidi="he-IL"/>
        </w:rPr>
        <w:t xml:space="preserve"> Національна </w:t>
      </w:r>
      <w:r w:rsidR="00ED0DD6" w:rsidRPr="004E571E">
        <w:rPr>
          <w:rFonts w:eastAsia="Calibri"/>
          <w:lang w:val="uk-UA" w:eastAsia="en-US" w:bidi="he-IL"/>
        </w:rPr>
        <w:t>продовольча</w:t>
      </w:r>
      <w:r w:rsidR="00DB6A5E" w:rsidRPr="004E571E">
        <w:rPr>
          <w:rFonts w:eastAsia="Calibri"/>
          <w:lang w:val="uk-UA" w:eastAsia="en-US" w:bidi="he-IL"/>
        </w:rPr>
        <w:t xml:space="preserve"> служба – Міністерство охорони здоров'я або </w:t>
      </w:r>
      <w:r w:rsidR="00A1146B" w:rsidRPr="004E571E">
        <w:rPr>
          <w:rFonts w:eastAsia="Calibri"/>
          <w:lang w:val="uk-UA" w:eastAsia="en-US" w:bidi="he-IL"/>
        </w:rPr>
        <w:t xml:space="preserve">їх </w:t>
      </w:r>
      <w:r w:rsidR="00DB6A5E" w:rsidRPr="004E571E">
        <w:rPr>
          <w:rFonts w:eastAsia="Calibri"/>
          <w:lang w:val="uk-UA" w:eastAsia="en-US" w:bidi="he-IL"/>
        </w:rPr>
        <w:t>правонаступник;</w:t>
      </w:r>
    </w:p>
    <w:p w:rsidR="00DB6A5E" w:rsidRPr="004E571E" w:rsidRDefault="00A911F1" w:rsidP="007C5092">
      <w:pPr>
        <w:spacing w:after="240" w:line="276" w:lineRule="auto"/>
        <w:ind w:left="1134"/>
        <w:jc w:val="both"/>
        <w:rPr>
          <w:rFonts w:eastAsia="Calibri"/>
          <w:lang w:val="uk-UA" w:eastAsia="en-US" w:bidi="he-IL"/>
        </w:rPr>
      </w:pPr>
      <w:r w:rsidRPr="004E571E">
        <w:rPr>
          <w:rFonts w:eastAsia="Calibri"/>
          <w:lang w:val="uk-UA" w:eastAsia="en-US" w:bidi="he-IL"/>
        </w:rPr>
        <w:t xml:space="preserve">(iv) </w:t>
      </w:r>
      <w:r w:rsidR="00DB6A5E" w:rsidRPr="004E571E">
        <w:rPr>
          <w:rFonts w:eastAsia="Calibri"/>
          <w:lang w:val="uk-UA" w:eastAsia="en-US" w:bidi="he-IL"/>
        </w:rPr>
        <w:t xml:space="preserve">Інститут контролю </w:t>
      </w:r>
      <w:r w:rsidR="005613A9" w:rsidRPr="004E571E">
        <w:rPr>
          <w:rFonts w:eastAsia="Calibri"/>
          <w:lang w:val="uk-UA" w:eastAsia="en-US" w:bidi="he-IL"/>
        </w:rPr>
        <w:t xml:space="preserve">та </w:t>
      </w:r>
      <w:r w:rsidR="00DB6A5E" w:rsidRPr="004E571E">
        <w:rPr>
          <w:rFonts w:eastAsia="Calibri"/>
          <w:lang w:val="uk-UA" w:eastAsia="en-US" w:bidi="he-IL"/>
        </w:rPr>
        <w:t xml:space="preserve">стандартів лікарських засобів Міністерства охорони здоров'я – Міністерство охорони здоров'я або </w:t>
      </w:r>
      <w:r w:rsidR="00A1146B" w:rsidRPr="004E571E">
        <w:rPr>
          <w:rFonts w:eastAsia="Calibri"/>
          <w:lang w:val="uk-UA" w:eastAsia="en-US" w:bidi="he-IL"/>
        </w:rPr>
        <w:t xml:space="preserve">їх </w:t>
      </w:r>
      <w:r w:rsidR="00DB6A5E" w:rsidRPr="004E571E">
        <w:rPr>
          <w:rFonts w:eastAsia="Calibri"/>
          <w:lang w:val="uk-UA" w:eastAsia="en-US" w:bidi="he-IL"/>
        </w:rPr>
        <w:t>правонаступник.</w:t>
      </w:r>
    </w:p>
    <w:p w:rsidR="0060523F" w:rsidRPr="004E571E" w:rsidRDefault="00DB6A5E" w:rsidP="007C5092">
      <w:pPr>
        <w:pStyle w:val="a4"/>
        <w:spacing w:after="240"/>
        <w:ind w:left="0"/>
        <w:rPr>
          <w:rFonts w:ascii="Times New Roman" w:hAnsi="Times New Roman"/>
          <w:sz w:val="24"/>
          <w:szCs w:val="24"/>
          <w:lang w:val="uk-UA"/>
        </w:rPr>
      </w:pPr>
      <w:r w:rsidRPr="004E571E">
        <w:rPr>
          <w:rFonts w:ascii="Times New Roman" w:hAnsi="Times New Roman"/>
          <w:sz w:val="24"/>
          <w:szCs w:val="24"/>
          <w:lang w:val="uk-UA"/>
        </w:rPr>
        <w:t xml:space="preserve"> </w:t>
      </w:r>
    </w:p>
    <w:sectPr w:rsidR="0060523F" w:rsidRPr="004E571E" w:rsidSect="00473753">
      <w:footerReference w:type="default" r:id="rId9"/>
      <w:pgSz w:w="11906" w:h="16838"/>
      <w:pgMar w:top="1304" w:right="1531" w:bottom="340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CAB" w:rsidRDefault="00DA4CAB" w:rsidP="00344A11">
      <w:r>
        <w:separator/>
      </w:r>
    </w:p>
  </w:endnote>
  <w:endnote w:type="continuationSeparator" w:id="0">
    <w:p w:rsidR="00DA4CAB" w:rsidRDefault="00DA4CAB" w:rsidP="00344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4A11" w:rsidRPr="00952FAB" w:rsidRDefault="00344A11">
    <w:pPr>
      <w:pStyle w:val="aa"/>
      <w:jc w:val="center"/>
      <w:rPr>
        <w:sz w:val="22"/>
        <w:szCs w:val="22"/>
      </w:rPr>
    </w:pPr>
    <w:r w:rsidRPr="00952FAB">
      <w:rPr>
        <w:sz w:val="22"/>
        <w:szCs w:val="22"/>
        <w:lang w:val="uk-UA"/>
      </w:rPr>
      <w:t xml:space="preserve">5 - </w:t>
    </w:r>
    <w:sdt>
      <w:sdtPr>
        <w:rPr>
          <w:sz w:val="22"/>
          <w:szCs w:val="22"/>
        </w:rPr>
        <w:id w:val="-1098703146"/>
        <w:docPartObj>
          <w:docPartGallery w:val="Page Numbers (Bottom of Page)"/>
          <w:docPartUnique/>
        </w:docPartObj>
      </w:sdtPr>
      <w:sdtEndPr/>
      <w:sdtContent>
        <w:r w:rsidRPr="00952FAB">
          <w:rPr>
            <w:sz w:val="22"/>
            <w:szCs w:val="22"/>
          </w:rPr>
          <w:fldChar w:fldCharType="begin"/>
        </w:r>
        <w:r w:rsidRPr="00952FAB">
          <w:rPr>
            <w:sz w:val="22"/>
            <w:szCs w:val="22"/>
          </w:rPr>
          <w:instrText>PAGE   \* MERGEFORMAT</w:instrText>
        </w:r>
        <w:r w:rsidRPr="00952FAB">
          <w:rPr>
            <w:sz w:val="22"/>
            <w:szCs w:val="22"/>
          </w:rPr>
          <w:fldChar w:fldCharType="separate"/>
        </w:r>
        <w:r w:rsidR="004C0877" w:rsidRPr="004C0877">
          <w:rPr>
            <w:noProof/>
            <w:sz w:val="22"/>
            <w:szCs w:val="22"/>
            <w:lang w:val="ru-RU"/>
          </w:rPr>
          <w:t>4</w:t>
        </w:r>
        <w:r w:rsidRPr="00952FAB">
          <w:rPr>
            <w:sz w:val="22"/>
            <w:szCs w:val="22"/>
          </w:rPr>
          <w:fldChar w:fldCharType="end"/>
        </w:r>
      </w:sdtContent>
    </w:sdt>
  </w:p>
  <w:p w:rsidR="00344A11" w:rsidRDefault="00344A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CAB" w:rsidRDefault="00DA4CAB" w:rsidP="00344A11">
      <w:r>
        <w:separator/>
      </w:r>
    </w:p>
  </w:footnote>
  <w:footnote w:type="continuationSeparator" w:id="0">
    <w:p w:rsidR="00DA4CAB" w:rsidRDefault="00DA4CAB" w:rsidP="00344A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C42EF"/>
    <w:multiLevelType w:val="hybridMultilevel"/>
    <w:tmpl w:val="67989488"/>
    <w:lvl w:ilvl="0" w:tplc="1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5A1CB6"/>
    <w:multiLevelType w:val="hybridMultilevel"/>
    <w:tmpl w:val="61B4AA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9035F3"/>
    <w:multiLevelType w:val="hybridMultilevel"/>
    <w:tmpl w:val="F1829784"/>
    <w:lvl w:ilvl="0" w:tplc="215E54B2">
      <w:start w:val="1"/>
      <w:numFmt w:val="lowerLetter"/>
      <w:lvlText w:val="(%1)"/>
      <w:lvlJc w:val="right"/>
      <w:pPr>
        <w:ind w:left="180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674B6411"/>
    <w:multiLevelType w:val="hybridMultilevel"/>
    <w:tmpl w:val="63BA6EDC"/>
    <w:lvl w:ilvl="0" w:tplc="B630EC42">
      <w:start w:val="1"/>
      <w:numFmt w:val="lowerLetter"/>
      <w:lvlText w:val="(%1)"/>
      <w:lvlJc w:val="righ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9B6F86"/>
    <w:multiLevelType w:val="hybridMultilevel"/>
    <w:tmpl w:val="6374E1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F17C44"/>
    <w:multiLevelType w:val="hybridMultilevel"/>
    <w:tmpl w:val="74788B9A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FA72C9"/>
    <w:multiLevelType w:val="hybridMultilevel"/>
    <w:tmpl w:val="3E4076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D16C84"/>
    <w:multiLevelType w:val="hybridMultilevel"/>
    <w:tmpl w:val="0000000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5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8" w:tplc="FFFFFFFF">
      <w:start w:val="1"/>
      <w:numFmt w:val="bullet"/>
      <w:lvlText w:val=""/>
      <w:lvlJc w:val="left"/>
      <w:pPr>
        <w:ind w:left="3600" w:hanging="360"/>
      </w:pPr>
      <w:rPr>
        <w:rFonts w:ascii="Wingdings" w:hAnsi="Wingdings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2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A5E"/>
    <w:rsid w:val="000022A9"/>
    <w:rsid w:val="00003C5D"/>
    <w:rsid w:val="000179A2"/>
    <w:rsid w:val="00025D28"/>
    <w:rsid w:val="00032D7E"/>
    <w:rsid w:val="000551D7"/>
    <w:rsid w:val="0006291F"/>
    <w:rsid w:val="00067016"/>
    <w:rsid w:val="000766EF"/>
    <w:rsid w:val="000A0A84"/>
    <w:rsid w:val="000B1784"/>
    <w:rsid w:val="000B3D39"/>
    <w:rsid w:val="000B5A6B"/>
    <w:rsid w:val="000B5E44"/>
    <w:rsid w:val="000B70BA"/>
    <w:rsid w:val="000E29F9"/>
    <w:rsid w:val="000F4E62"/>
    <w:rsid w:val="00107649"/>
    <w:rsid w:val="001237EB"/>
    <w:rsid w:val="00126CDE"/>
    <w:rsid w:val="00132AB0"/>
    <w:rsid w:val="00143393"/>
    <w:rsid w:val="00147F29"/>
    <w:rsid w:val="00172B6A"/>
    <w:rsid w:val="0019442F"/>
    <w:rsid w:val="001A3769"/>
    <w:rsid w:val="001A3CCB"/>
    <w:rsid w:val="001B0E42"/>
    <w:rsid w:val="001B6A5E"/>
    <w:rsid w:val="001C7627"/>
    <w:rsid w:val="001D7D15"/>
    <w:rsid w:val="001E3975"/>
    <w:rsid w:val="0024222D"/>
    <w:rsid w:val="0028137F"/>
    <w:rsid w:val="002A4277"/>
    <w:rsid w:val="002A5208"/>
    <w:rsid w:val="002A6BB0"/>
    <w:rsid w:val="002B6CB7"/>
    <w:rsid w:val="002C3C67"/>
    <w:rsid w:val="002C5925"/>
    <w:rsid w:val="002D1762"/>
    <w:rsid w:val="002D7303"/>
    <w:rsid w:val="002E3CCF"/>
    <w:rsid w:val="002E76DC"/>
    <w:rsid w:val="002F386F"/>
    <w:rsid w:val="002F4846"/>
    <w:rsid w:val="0030149B"/>
    <w:rsid w:val="00314598"/>
    <w:rsid w:val="003304B5"/>
    <w:rsid w:val="00333C3D"/>
    <w:rsid w:val="00337AF8"/>
    <w:rsid w:val="00344A11"/>
    <w:rsid w:val="003626D4"/>
    <w:rsid w:val="00364CD3"/>
    <w:rsid w:val="00366CC9"/>
    <w:rsid w:val="003864B3"/>
    <w:rsid w:val="003865E1"/>
    <w:rsid w:val="003A29B3"/>
    <w:rsid w:val="003B5F88"/>
    <w:rsid w:val="003C06AF"/>
    <w:rsid w:val="003C6158"/>
    <w:rsid w:val="003D7352"/>
    <w:rsid w:val="003E3DA0"/>
    <w:rsid w:val="003F223A"/>
    <w:rsid w:val="00415B13"/>
    <w:rsid w:val="00421E78"/>
    <w:rsid w:val="00422038"/>
    <w:rsid w:val="0042241F"/>
    <w:rsid w:val="00432066"/>
    <w:rsid w:val="00453CBB"/>
    <w:rsid w:val="00473753"/>
    <w:rsid w:val="00491180"/>
    <w:rsid w:val="004961F2"/>
    <w:rsid w:val="004B1B3E"/>
    <w:rsid w:val="004B3110"/>
    <w:rsid w:val="004C0877"/>
    <w:rsid w:val="004D5808"/>
    <w:rsid w:val="004E1056"/>
    <w:rsid w:val="004E571E"/>
    <w:rsid w:val="004F2993"/>
    <w:rsid w:val="004F7304"/>
    <w:rsid w:val="0051124C"/>
    <w:rsid w:val="0051161C"/>
    <w:rsid w:val="00520862"/>
    <w:rsid w:val="00520FA8"/>
    <w:rsid w:val="00533E50"/>
    <w:rsid w:val="00544C5E"/>
    <w:rsid w:val="00545945"/>
    <w:rsid w:val="005507E6"/>
    <w:rsid w:val="0055788C"/>
    <w:rsid w:val="005613A9"/>
    <w:rsid w:val="00571531"/>
    <w:rsid w:val="00584D47"/>
    <w:rsid w:val="005962A6"/>
    <w:rsid w:val="00604194"/>
    <w:rsid w:val="0060523F"/>
    <w:rsid w:val="00622820"/>
    <w:rsid w:val="006469EA"/>
    <w:rsid w:val="0065563D"/>
    <w:rsid w:val="00661DFB"/>
    <w:rsid w:val="00667EFA"/>
    <w:rsid w:val="006718B5"/>
    <w:rsid w:val="00684E84"/>
    <w:rsid w:val="006D77D9"/>
    <w:rsid w:val="007025EB"/>
    <w:rsid w:val="0072180A"/>
    <w:rsid w:val="00730E4D"/>
    <w:rsid w:val="007509D5"/>
    <w:rsid w:val="00760F29"/>
    <w:rsid w:val="00763AC5"/>
    <w:rsid w:val="007946A2"/>
    <w:rsid w:val="007C5092"/>
    <w:rsid w:val="007D504D"/>
    <w:rsid w:val="00801AF4"/>
    <w:rsid w:val="008060D2"/>
    <w:rsid w:val="00812451"/>
    <w:rsid w:val="00813542"/>
    <w:rsid w:val="00827E41"/>
    <w:rsid w:val="00830E62"/>
    <w:rsid w:val="00877519"/>
    <w:rsid w:val="00883549"/>
    <w:rsid w:val="008970A8"/>
    <w:rsid w:val="008B1798"/>
    <w:rsid w:val="008B2289"/>
    <w:rsid w:val="008B338E"/>
    <w:rsid w:val="008F2F03"/>
    <w:rsid w:val="0091731B"/>
    <w:rsid w:val="00933DEF"/>
    <w:rsid w:val="00952FAB"/>
    <w:rsid w:val="009670E6"/>
    <w:rsid w:val="009714C8"/>
    <w:rsid w:val="00983CF4"/>
    <w:rsid w:val="0098697B"/>
    <w:rsid w:val="009902D5"/>
    <w:rsid w:val="009B6D0E"/>
    <w:rsid w:val="009D0609"/>
    <w:rsid w:val="009D743A"/>
    <w:rsid w:val="009E0D44"/>
    <w:rsid w:val="009E6583"/>
    <w:rsid w:val="009F3E68"/>
    <w:rsid w:val="009F727F"/>
    <w:rsid w:val="00A1146B"/>
    <w:rsid w:val="00A2125E"/>
    <w:rsid w:val="00A4743A"/>
    <w:rsid w:val="00A526C3"/>
    <w:rsid w:val="00A56D9A"/>
    <w:rsid w:val="00A77B8E"/>
    <w:rsid w:val="00A911F1"/>
    <w:rsid w:val="00A92BA3"/>
    <w:rsid w:val="00AA1C5F"/>
    <w:rsid w:val="00AD44EE"/>
    <w:rsid w:val="00AE3F4A"/>
    <w:rsid w:val="00AF2149"/>
    <w:rsid w:val="00AF4852"/>
    <w:rsid w:val="00B1684C"/>
    <w:rsid w:val="00B54E7E"/>
    <w:rsid w:val="00B761A3"/>
    <w:rsid w:val="00BA4161"/>
    <w:rsid w:val="00BD6F28"/>
    <w:rsid w:val="00BE0847"/>
    <w:rsid w:val="00BE4532"/>
    <w:rsid w:val="00BE55C8"/>
    <w:rsid w:val="00BE5672"/>
    <w:rsid w:val="00BE5FCF"/>
    <w:rsid w:val="00C05123"/>
    <w:rsid w:val="00C3249B"/>
    <w:rsid w:val="00C506A9"/>
    <w:rsid w:val="00C52268"/>
    <w:rsid w:val="00C73776"/>
    <w:rsid w:val="00C919F8"/>
    <w:rsid w:val="00CA4214"/>
    <w:rsid w:val="00CC168D"/>
    <w:rsid w:val="00CD6D8C"/>
    <w:rsid w:val="00CE250F"/>
    <w:rsid w:val="00D03C67"/>
    <w:rsid w:val="00D126C2"/>
    <w:rsid w:val="00D2191E"/>
    <w:rsid w:val="00D8291A"/>
    <w:rsid w:val="00D91F34"/>
    <w:rsid w:val="00DA3477"/>
    <w:rsid w:val="00DA4CAB"/>
    <w:rsid w:val="00DB6A5E"/>
    <w:rsid w:val="00DC0CFB"/>
    <w:rsid w:val="00DD1892"/>
    <w:rsid w:val="00DE0018"/>
    <w:rsid w:val="00DE508F"/>
    <w:rsid w:val="00DF506A"/>
    <w:rsid w:val="00E20C00"/>
    <w:rsid w:val="00E24F8D"/>
    <w:rsid w:val="00E36A11"/>
    <w:rsid w:val="00E74EA0"/>
    <w:rsid w:val="00E81E68"/>
    <w:rsid w:val="00E92156"/>
    <w:rsid w:val="00EC6C0E"/>
    <w:rsid w:val="00ED0DD6"/>
    <w:rsid w:val="00EE270E"/>
    <w:rsid w:val="00F07193"/>
    <w:rsid w:val="00F11601"/>
    <w:rsid w:val="00F15619"/>
    <w:rsid w:val="00F231D9"/>
    <w:rsid w:val="00F271A9"/>
    <w:rsid w:val="00F27281"/>
    <w:rsid w:val="00F43357"/>
    <w:rsid w:val="00F50E60"/>
    <w:rsid w:val="00F871C1"/>
    <w:rsid w:val="00F907AE"/>
    <w:rsid w:val="00F92723"/>
    <w:rsid w:val="00F9302F"/>
    <w:rsid w:val="00FB18D4"/>
    <w:rsid w:val="00FE4EF8"/>
    <w:rsid w:val="00FE5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B6A5E"/>
    <w:pPr>
      <w:spacing w:after="0" w:line="240" w:lineRule="auto"/>
    </w:pPr>
    <w:rPr>
      <w:rFonts w:ascii="Calibri" w:eastAsia="Calibri" w:hAnsi="Calibri" w:cs="Times New Roman"/>
      <w:lang w:val="en-US" w:eastAsia="ru-RU" w:bidi="he-IL"/>
    </w:rPr>
  </w:style>
  <w:style w:type="paragraph" w:styleId="a4">
    <w:name w:val="List Paragraph"/>
    <w:basedOn w:val="a"/>
    <w:qFormat/>
    <w:rsid w:val="00DB6A5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bidi="he-IL"/>
    </w:rPr>
  </w:style>
  <w:style w:type="paragraph" w:styleId="a5">
    <w:name w:val="footnote text"/>
    <w:basedOn w:val="a"/>
    <w:link w:val="a6"/>
    <w:unhideWhenUsed/>
    <w:rsid w:val="00DB6A5E"/>
    <w:pPr>
      <w:spacing w:before="100" w:beforeAutospacing="1" w:after="100" w:afterAutospacing="1"/>
    </w:pPr>
    <w:rPr>
      <w:lang w:bidi="he-IL"/>
    </w:rPr>
  </w:style>
  <w:style w:type="character" w:customStyle="1" w:styleId="a6">
    <w:name w:val="Текст сноски Знак"/>
    <w:basedOn w:val="a0"/>
    <w:link w:val="a5"/>
    <w:rsid w:val="00DB6A5E"/>
    <w:rPr>
      <w:rFonts w:ascii="Times New Roman" w:eastAsia="Times New Roman" w:hAnsi="Times New Roman" w:cs="Times New Roman"/>
      <w:sz w:val="24"/>
      <w:szCs w:val="24"/>
      <w:lang w:val="en-US" w:eastAsia="ru-RU" w:bidi="he-IL"/>
    </w:rPr>
  </w:style>
  <w:style w:type="character" w:customStyle="1" w:styleId="apple-converted-space">
    <w:name w:val="apple-converted-space"/>
    <w:rsid w:val="00DB6A5E"/>
  </w:style>
  <w:style w:type="paragraph" w:styleId="a7">
    <w:name w:val="Normal (Web)"/>
    <w:basedOn w:val="a"/>
    <w:uiPriority w:val="99"/>
    <w:semiHidden/>
    <w:unhideWhenUsed/>
    <w:rsid w:val="00AA1C5F"/>
    <w:pPr>
      <w:spacing w:before="100" w:beforeAutospacing="1" w:after="100" w:afterAutospacing="1"/>
    </w:pPr>
    <w:rPr>
      <w:lang w:eastAsia="en-US" w:bidi="he-IL"/>
    </w:rPr>
  </w:style>
  <w:style w:type="paragraph" w:styleId="a8">
    <w:name w:val="header"/>
    <w:basedOn w:val="a"/>
    <w:link w:val="a9"/>
    <w:uiPriority w:val="99"/>
    <w:unhideWhenUsed/>
    <w:rsid w:val="00344A11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44A11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a">
    <w:name w:val="footer"/>
    <w:basedOn w:val="a"/>
    <w:link w:val="ab"/>
    <w:uiPriority w:val="99"/>
    <w:unhideWhenUsed/>
    <w:rsid w:val="00344A11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44A11"/>
    <w:rPr>
      <w:rFonts w:ascii="Times New Roman" w:eastAsia="Times New Roman" w:hAnsi="Times New Roman" w:cs="Times New Roman"/>
      <w:sz w:val="24"/>
      <w:szCs w:val="24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B6A5E"/>
    <w:pPr>
      <w:spacing w:after="0" w:line="240" w:lineRule="auto"/>
    </w:pPr>
    <w:rPr>
      <w:rFonts w:ascii="Calibri" w:eastAsia="Calibri" w:hAnsi="Calibri" w:cs="Times New Roman"/>
      <w:lang w:val="en-US" w:eastAsia="ru-RU" w:bidi="he-IL"/>
    </w:rPr>
  </w:style>
  <w:style w:type="paragraph" w:styleId="a4">
    <w:name w:val="List Paragraph"/>
    <w:basedOn w:val="a"/>
    <w:qFormat/>
    <w:rsid w:val="00DB6A5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bidi="he-IL"/>
    </w:rPr>
  </w:style>
  <w:style w:type="paragraph" w:styleId="a5">
    <w:name w:val="footnote text"/>
    <w:basedOn w:val="a"/>
    <w:link w:val="a6"/>
    <w:unhideWhenUsed/>
    <w:rsid w:val="00DB6A5E"/>
    <w:pPr>
      <w:spacing w:before="100" w:beforeAutospacing="1" w:after="100" w:afterAutospacing="1"/>
    </w:pPr>
    <w:rPr>
      <w:lang w:bidi="he-IL"/>
    </w:rPr>
  </w:style>
  <w:style w:type="character" w:customStyle="1" w:styleId="a6">
    <w:name w:val="Текст сноски Знак"/>
    <w:basedOn w:val="a0"/>
    <w:link w:val="a5"/>
    <w:rsid w:val="00DB6A5E"/>
    <w:rPr>
      <w:rFonts w:ascii="Times New Roman" w:eastAsia="Times New Roman" w:hAnsi="Times New Roman" w:cs="Times New Roman"/>
      <w:sz w:val="24"/>
      <w:szCs w:val="24"/>
      <w:lang w:val="en-US" w:eastAsia="ru-RU" w:bidi="he-IL"/>
    </w:rPr>
  </w:style>
  <w:style w:type="character" w:customStyle="1" w:styleId="apple-converted-space">
    <w:name w:val="apple-converted-space"/>
    <w:rsid w:val="00DB6A5E"/>
  </w:style>
  <w:style w:type="paragraph" w:styleId="a7">
    <w:name w:val="Normal (Web)"/>
    <w:basedOn w:val="a"/>
    <w:uiPriority w:val="99"/>
    <w:semiHidden/>
    <w:unhideWhenUsed/>
    <w:rsid w:val="00AA1C5F"/>
    <w:pPr>
      <w:spacing w:before="100" w:beforeAutospacing="1" w:after="100" w:afterAutospacing="1"/>
    </w:pPr>
    <w:rPr>
      <w:lang w:eastAsia="en-US" w:bidi="he-IL"/>
    </w:rPr>
  </w:style>
  <w:style w:type="paragraph" w:styleId="a8">
    <w:name w:val="header"/>
    <w:basedOn w:val="a"/>
    <w:link w:val="a9"/>
    <w:uiPriority w:val="99"/>
    <w:unhideWhenUsed/>
    <w:rsid w:val="00344A11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44A11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a">
    <w:name w:val="footer"/>
    <w:basedOn w:val="a"/>
    <w:link w:val="ab"/>
    <w:uiPriority w:val="99"/>
    <w:unhideWhenUsed/>
    <w:rsid w:val="00344A11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44A11"/>
    <w:rPr>
      <w:rFonts w:ascii="Times New Roman" w:eastAsia="Times New Roman" w:hAnsi="Times New Roman" w:cs="Times New Roman"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FD6E3-1DAB-4D6E-A612-AC35A5EC3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4</Pages>
  <Words>3475</Words>
  <Characters>1981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Анжела Вишневская</dc:creator>
  <cp:lastModifiedBy>САМОЙЛЕНКО Інна Володимирівна</cp:lastModifiedBy>
  <cp:revision>42</cp:revision>
  <cp:lastPrinted>2018-12-27T12:36:00Z</cp:lastPrinted>
  <dcterms:created xsi:type="dcterms:W3CDTF">2018-09-12T11:14:00Z</dcterms:created>
  <dcterms:modified xsi:type="dcterms:W3CDTF">2018-12-27T12:37:00Z</dcterms:modified>
</cp:coreProperties>
</file>